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EB1" w:rsidRDefault="0042139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303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0EB1" w:rsidRDefault="004213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303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0EB1" w:rsidRDefault="004213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303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0EB1" w:rsidRDefault="004213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303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0EB1" w:rsidRDefault="004213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303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0EB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EB1"/>
    <w:rsid w:val="0042139D"/>
    <w:rsid w:val="00DF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47619-3BFD-4D0F-BD5F-DEF7F45B1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Nesterov</dc:creator>
  <cp:keywords/>
  <cp:lastModifiedBy>Aleksandr Nesterov</cp:lastModifiedBy>
  <cp:revision>2</cp:revision>
  <dcterms:created xsi:type="dcterms:W3CDTF">2020-05-06T10:55:00Z</dcterms:created>
  <dcterms:modified xsi:type="dcterms:W3CDTF">2020-05-06T10:55:00Z</dcterms:modified>
</cp:coreProperties>
</file>