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85" w:rsidRPr="004F3587" w:rsidRDefault="007A72DF" w:rsidP="00CF6E85">
      <w:pPr>
        <w:widowControl w:val="0"/>
        <w:autoSpaceDE w:val="0"/>
        <w:autoSpaceDN w:val="0"/>
        <w:adjustRightInd w:val="0"/>
        <w:ind w:right="-1" w:firstLine="567"/>
        <w:jc w:val="right"/>
        <w:rPr>
          <w:b/>
          <w:kern w:val="2"/>
          <w:lang w:eastAsia="ko-KR"/>
        </w:rPr>
      </w:pPr>
      <w:r w:rsidRPr="007A72DF">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CF6E85" w:rsidRPr="00F90193" w:rsidRDefault="00CF6E85" w:rsidP="00CF6E85">
                  <w:pPr>
                    <w:adjustRightInd w:val="0"/>
                    <w:rPr>
                      <w:b/>
                      <w:bCs/>
                    </w:rPr>
                  </w:pPr>
                  <w:r w:rsidRPr="00F90193">
                    <w:rPr>
                      <w:b/>
                      <w:bCs/>
                    </w:rPr>
                    <w:t xml:space="preserve">ПРИНЯТО  </w:t>
                  </w:r>
                </w:p>
                <w:p w:rsidR="00CF6E85" w:rsidRPr="00B037D1" w:rsidRDefault="00CF6E85" w:rsidP="00CF6E85">
                  <w:pPr>
                    <w:adjustRightInd w:val="0"/>
                  </w:pPr>
                  <w:r w:rsidRPr="00B037D1">
                    <w:t>решением педсовета</w:t>
                  </w:r>
                </w:p>
                <w:p w:rsidR="00CF6E85" w:rsidRPr="00CE46C7" w:rsidRDefault="00CF6E85" w:rsidP="00CF6E85">
                  <w:pPr>
                    <w:adjustRightInd w:val="0"/>
                  </w:pPr>
                  <w:r w:rsidRPr="00CE46C7">
                    <w:t xml:space="preserve">ГБПОУ «КМУ» </w:t>
                  </w:r>
                </w:p>
                <w:p w:rsidR="00CF6E85" w:rsidRPr="00F90193" w:rsidRDefault="00CF6E85" w:rsidP="00CF6E85">
                  <w:pPr>
                    <w:adjustRightInd w:val="0"/>
                    <w:ind w:right="-1"/>
                  </w:pPr>
                  <w:r w:rsidRPr="00F90193">
                    <w:t>Протокол от</w:t>
                  </w:r>
                  <w:r>
                    <w:t xml:space="preserve"> 31 августа 2021 г. </w:t>
                  </w:r>
                  <w:r w:rsidRPr="00F90193">
                    <w:t xml:space="preserve">№ </w:t>
                  </w:r>
                  <w:r>
                    <w:t>1</w:t>
                  </w:r>
                </w:p>
              </w:txbxContent>
            </v:textbox>
            <w10:wrap type="square"/>
          </v:shape>
        </w:pict>
      </w:r>
    </w:p>
    <w:p w:rsidR="00CF6E85" w:rsidRPr="004F3587" w:rsidRDefault="00CF6E85" w:rsidP="00CF6E85">
      <w:pPr>
        <w:widowControl w:val="0"/>
        <w:tabs>
          <w:tab w:val="left" w:pos="1134"/>
        </w:tabs>
        <w:autoSpaceDE w:val="0"/>
        <w:autoSpaceDN w:val="0"/>
        <w:ind w:firstLine="709"/>
        <w:jc w:val="both"/>
        <w:outlineLvl w:val="0"/>
        <w:rPr>
          <w:i/>
          <w:iCs/>
          <w:kern w:val="32"/>
        </w:rPr>
      </w:pPr>
    </w:p>
    <w:p w:rsidR="00CF6E85" w:rsidRPr="004F3587" w:rsidRDefault="00CF6E85" w:rsidP="00CF6E85">
      <w:pPr>
        <w:widowControl w:val="0"/>
        <w:autoSpaceDE w:val="0"/>
        <w:autoSpaceDN w:val="0"/>
        <w:adjustRightInd w:val="0"/>
        <w:ind w:right="-1" w:firstLine="567"/>
        <w:jc w:val="right"/>
        <w:rPr>
          <w:kern w:val="2"/>
          <w:lang w:eastAsia="ko-KR"/>
        </w:rPr>
      </w:pPr>
    </w:p>
    <w:p w:rsidR="00CF6E85" w:rsidRPr="004F3587" w:rsidRDefault="00CF6E85" w:rsidP="00CF6E85">
      <w:pPr>
        <w:widowControl w:val="0"/>
        <w:autoSpaceDE w:val="0"/>
        <w:autoSpaceDN w:val="0"/>
        <w:adjustRightInd w:val="0"/>
        <w:ind w:right="-1" w:firstLine="567"/>
        <w:jc w:val="right"/>
        <w:rPr>
          <w:kern w:val="2"/>
          <w:lang w:eastAsia="ko-KR"/>
        </w:rPr>
      </w:pPr>
    </w:p>
    <w:p w:rsidR="00CF6E85" w:rsidRPr="004F3587" w:rsidRDefault="00CF6E85" w:rsidP="00CF6E85">
      <w:pPr>
        <w:widowControl w:val="0"/>
        <w:autoSpaceDE w:val="0"/>
        <w:autoSpaceDN w:val="0"/>
        <w:adjustRightInd w:val="0"/>
        <w:ind w:right="-1" w:firstLine="567"/>
        <w:jc w:val="right"/>
        <w:rPr>
          <w:kern w:val="2"/>
          <w:lang w:eastAsia="ko-KR"/>
        </w:rPr>
      </w:pPr>
    </w:p>
    <w:p w:rsidR="00CF6E85" w:rsidRPr="004F3587" w:rsidRDefault="00CF6E85" w:rsidP="00CF6E85">
      <w:pPr>
        <w:widowControl w:val="0"/>
        <w:autoSpaceDE w:val="0"/>
        <w:autoSpaceDN w:val="0"/>
        <w:adjustRightInd w:val="0"/>
        <w:ind w:right="-1" w:firstLine="567"/>
        <w:jc w:val="right"/>
        <w:rPr>
          <w:kern w:val="2"/>
          <w:lang w:eastAsia="ko-KR"/>
        </w:rPr>
      </w:pPr>
    </w:p>
    <w:p w:rsidR="00CF6E85" w:rsidRPr="004F3587" w:rsidRDefault="00CF6E85" w:rsidP="00CF6E85">
      <w:pPr>
        <w:widowControl w:val="0"/>
        <w:autoSpaceDE w:val="0"/>
        <w:autoSpaceDN w:val="0"/>
        <w:adjustRightInd w:val="0"/>
        <w:ind w:right="-1" w:firstLine="567"/>
        <w:jc w:val="right"/>
        <w:rPr>
          <w:kern w:val="2"/>
          <w:lang w:eastAsia="ko-KR"/>
        </w:rPr>
      </w:pPr>
    </w:p>
    <w:p w:rsidR="00CF6E85" w:rsidRPr="004F3587" w:rsidRDefault="00CF6E85" w:rsidP="00CF6E85">
      <w:pPr>
        <w:widowControl w:val="0"/>
        <w:autoSpaceDE w:val="0"/>
        <w:autoSpaceDN w:val="0"/>
        <w:adjustRightInd w:val="0"/>
        <w:ind w:right="-1" w:firstLine="567"/>
        <w:jc w:val="right"/>
        <w:rPr>
          <w:kern w:val="2"/>
          <w:lang w:eastAsia="ko-KR"/>
        </w:rPr>
      </w:pPr>
    </w:p>
    <w:p w:rsidR="00CF6E85" w:rsidRPr="004F3587" w:rsidRDefault="00CF6E85" w:rsidP="00CF6E85">
      <w:pPr>
        <w:widowControl w:val="0"/>
        <w:autoSpaceDE w:val="0"/>
        <w:autoSpaceDN w:val="0"/>
        <w:adjustRightInd w:val="0"/>
        <w:ind w:right="-1"/>
        <w:jc w:val="center"/>
        <w:rPr>
          <w:b/>
          <w:kern w:val="2"/>
          <w:lang w:eastAsia="ko-KR"/>
        </w:rPr>
      </w:pPr>
    </w:p>
    <w:p w:rsidR="00CF6E85" w:rsidRPr="004F3587" w:rsidRDefault="00CF6E85" w:rsidP="00CF6E85">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CF6E85" w:rsidRPr="004F3587" w:rsidRDefault="00CF6E85" w:rsidP="00CF6E85">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34.00.00 Сестринское дело</w:t>
      </w:r>
      <w:r w:rsidRPr="004F3587">
        <w:rPr>
          <w:i/>
          <w:kern w:val="2"/>
          <w:lang w:eastAsia="ko-KR"/>
        </w:rPr>
        <w:t>)</w:t>
      </w:r>
    </w:p>
    <w:p w:rsidR="00CF6E85" w:rsidRPr="00C70AE5" w:rsidRDefault="00CF6E85" w:rsidP="00CF6E85">
      <w:pPr>
        <w:widowControl w:val="0"/>
        <w:autoSpaceDE w:val="0"/>
        <w:autoSpaceDN w:val="0"/>
        <w:adjustRightInd w:val="0"/>
        <w:ind w:right="-1" w:firstLine="567"/>
        <w:jc w:val="center"/>
        <w:rPr>
          <w:bCs/>
          <w:color w:val="FF0000"/>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Pr>
          <w:bCs/>
        </w:rPr>
        <w:t xml:space="preserve">34.02.01 </w:t>
      </w:r>
      <w:proofErr w:type="gramStart"/>
      <w:r>
        <w:rPr>
          <w:bCs/>
        </w:rPr>
        <w:t>Сестринское</w:t>
      </w:r>
      <w:proofErr w:type="gramEnd"/>
      <w:r>
        <w:rPr>
          <w:bCs/>
        </w:rPr>
        <w:t xml:space="preserve"> дело</w:t>
      </w:r>
      <w:r w:rsidRPr="004F3587">
        <w:rPr>
          <w:bCs/>
        </w:rPr>
        <w:t xml:space="preserve"> </w:t>
      </w:r>
      <w:r w:rsidRPr="004F3587">
        <w:rPr>
          <w:bCs/>
        </w:rPr>
        <w:br/>
      </w:r>
      <w:r w:rsidRPr="00124BA5">
        <w:rPr>
          <w:bCs/>
        </w:rPr>
        <w:t>на период 2021-2025 гг.</w:t>
      </w:r>
    </w:p>
    <w:p w:rsidR="00CF6E85" w:rsidRPr="004F3587" w:rsidRDefault="00CF6E85" w:rsidP="00CF6E85">
      <w:pPr>
        <w:widowControl w:val="0"/>
        <w:autoSpaceDE w:val="0"/>
        <w:autoSpaceDN w:val="0"/>
        <w:adjustRightInd w:val="0"/>
        <w:ind w:right="-1" w:firstLine="567"/>
        <w:jc w:val="right"/>
        <w:rPr>
          <w:b/>
          <w:kern w:val="2"/>
          <w:lang w:eastAsia="ko-KR"/>
        </w:rPr>
      </w:pPr>
    </w:p>
    <w:p w:rsidR="00CF6E85" w:rsidRPr="004F3587" w:rsidRDefault="00CF6E85" w:rsidP="00CF6E85">
      <w:pPr>
        <w:widowControl w:val="0"/>
        <w:autoSpaceDE w:val="0"/>
        <w:autoSpaceDN w:val="0"/>
        <w:adjustRightInd w:val="0"/>
        <w:ind w:right="-1" w:firstLine="567"/>
        <w:jc w:val="right"/>
        <w:rPr>
          <w:b/>
          <w:kern w:val="2"/>
          <w:lang w:eastAsia="ko-KR"/>
        </w:rPr>
      </w:pPr>
    </w:p>
    <w:p w:rsidR="00CF6E85" w:rsidRPr="004F3587" w:rsidRDefault="00CF6E85" w:rsidP="00CF6E85">
      <w:pPr>
        <w:widowControl w:val="0"/>
        <w:autoSpaceDE w:val="0"/>
        <w:autoSpaceDN w:val="0"/>
        <w:adjustRightInd w:val="0"/>
        <w:ind w:right="-1" w:firstLine="567"/>
        <w:jc w:val="right"/>
        <w:rPr>
          <w:b/>
          <w:kern w:val="2"/>
          <w:lang w:eastAsia="ko-KR"/>
        </w:rPr>
      </w:pPr>
    </w:p>
    <w:p w:rsidR="00CF6E85" w:rsidRPr="004F3587" w:rsidRDefault="00CF6E85" w:rsidP="00CF6E85">
      <w:pPr>
        <w:widowControl w:val="0"/>
        <w:autoSpaceDE w:val="0"/>
        <w:autoSpaceDN w:val="0"/>
        <w:adjustRightInd w:val="0"/>
        <w:ind w:right="-1" w:firstLine="567"/>
        <w:jc w:val="right"/>
        <w:rPr>
          <w:b/>
          <w:kern w:val="2"/>
          <w:lang w:eastAsia="ko-KR"/>
        </w:rPr>
      </w:pPr>
    </w:p>
    <w:p w:rsidR="00CF6E85" w:rsidRPr="004F3587" w:rsidRDefault="00CF6E85" w:rsidP="00CF6E85">
      <w:pPr>
        <w:widowControl w:val="0"/>
        <w:autoSpaceDE w:val="0"/>
        <w:autoSpaceDN w:val="0"/>
        <w:adjustRightInd w:val="0"/>
        <w:ind w:right="-1" w:firstLine="567"/>
        <w:jc w:val="center"/>
        <w:rPr>
          <w:b/>
          <w:kern w:val="2"/>
          <w:lang w:eastAsia="ko-KR"/>
        </w:rPr>
      </w:pPr>
    </w:p>
    <w:p w:rsidR="00CF6E85" w:rsidRPr="004F3587" w:rsidRDefault="00CF6E85" w:rsidP="00CF6E85">
      <w:pPr>
        <w:widowControl w:val="0"/>
        <w:autoSpaceDE w:val="0"/>
        <w:autoSpaceDN w:val="0"/>
        <w:adjustRightInd w:val="0"/>
        <w:ind w:right="-1" w:firstLine="567"/>
        <w:jc w:val="center"/>
        <w:rPr>
          <w:b/>
          <w:kern w:val="2"/>
          <w:lang w:eastAsia="ko-KR"/>
        </w:rPr>
      </w:pPr>
    </w:p>
    <w:p w:rsidR="00CF6E85" w:rsidRPr="004F3587" w:rsidRDefault="00CF6E85" w:rsidP="00CF6E85">
      <w:pPr>
        <w:widowControl w:val="0"/>
        <w:autoSpaceDE w:val="0"/>
        <w:autoSpaceDN w:val="0"/>
        <w:adjustRightInd w:val="0"/>
        <w:ind w:right="-1" w:firstLine="567"/>
        <w:jc w:val="center"/>
        <w:rPr>
          <w:b/>
          <w:kern w:val="2"/>
          <w:lang w:eastAsia="ko-KR"/>
        </w:rPr>
      </w:pPr>
    </w:p>
    <w:p w:rsidR="00CF6E85" w:rsidRPr="004F3587" w:rsidRDefault="00CF6E85" w:rsidP="00CF6E85">
      <w:pPr>
        <w:widowControl w:val="0"/>
        <w:autoSpaceDE w:val="0"/>
        <w:autoSpaceDN w:val="0"/>
        <w:adjustRightInd w:val="0"/>
        <w:ind w:right="-1" w:firstLine="567"/>
        <w:jc w:val="center"/>
        <w:rPr>
          <w:b/>
          <w:kern w:val="2"/>
          <w:lang w:eastAsia="ko-KR"/>
        </w:rPr>
      </w:pPr>
    </w:p>
    <w:p w:rsidR="00CF6E85" w:rsidRDefault="00CF6E85" w:rsidP="00CF6E85">
      <w:pPr>
        <w:widowControl w:val="0"/>
        <w:autoSpaceDE w:val="0"/>
        <w:autoSpaceDN w:val="0"/>
        <w:adjustRightInd w:val="0"/>
        <w:ind w:right="-1" w:firstLine="567"/>
        <w:jc w:val="center"/>
        <w:rPr>
          <w:b/>
          <w:kern w:val="2"/>
          <w:lang w:eastAsia="ko-KR"/>
        </w:rPr>
      </w:pPr>
    </w:p>
    <w:p w:rsidR="00CF6E85" w:rsidRDefault="00CF6E85" w:rsidP="00CF6E85">
      <w:pPr>
        <w:widowControl w:val="0"/>
        <w:autoSpaceDE w:val="0"/>
        <w:autoSpaceDN w:val="0"/>
        <w:adjustRightInd w:val="0"/>
        <w:ind w:right="-1" w:firstLine="567"/>
        <w:jc w:val="center"/>
        <w:rPr>
          <w:b/>
          <w:kern w:val="2"/>
          <w:lang w:eastAsia="ko-KR"/>
        </w:rPr>
      </w:pPr>
    </w:p>
    <w:p w:rsidR="00CF6E85" w:rsidRDefault="00CF6E85" w:rsidP="00CF6E85">
      <w:pPr>
        <w:widowControl w:val="0"/>
        <w:autoSpaceDE w:val="0"/>
        <w:autoSpaceDN w:val="0"/>
        <w:adjustRightInd w:val="0"/>
        <w:ind w:right="-1" w:firstLine="567"/>
        <w:jc w:val="center"/>
        <w:rPr>
          <w:b/>
          <w:kern w:val="2"/>
          <w:lang w:eastAsia="ko-KR"/>
        </w:rPr>
      </w:pPr>
    </w:p>
    <w:p w:rsidR="00CF6E85" w:rsidRDefault="00CF6E85" w:rsidP="00CF6E85">
      <w:pPr>
        <w:widowControl w:val="0"/>
        <w:autoSpaceDE w:val="0"/>
        <w:autoSpaceDN w:val="0"/>
        <w:adjustRightInd w:val="0"/>
        <w:ind w:right="-1" w:firstLine="567"/>
        <w:jc w:val="center"/>
        <w:rPr>
          <w:b/>
          <w:kern w:val="2"/>
          <w:lang w:eastAsia="ko-KR"/>
        </w:rPr>
      </w:pPr>
    </w:p>
    <w:p w:rsidR="00CF6E85" w:rsidRDefault="00CF6E85" w:rsidP="00CF6E85">
      <w:pPr>
        <w:widowControl w:val="0"/>
        <w:autoSpaceDE w:val="0"/>
        <w:autoSpaceDN w:val="0"/>
        <w:adjustRightInd w:val="0"/>
        <w:ind w:right="-1" w:firstLine="567"/>
        <w:jc w:val="center"/>
        <w:rPr>
          <w:b/>
          <w:kern w:val="2"/>
          <w:lang w:eastAsia="ko-KR"/>
        </w:rPr>
      </w:pPr>
    </w:p>
    <w:p w:rsidR="00CF6E85" w:rsidRDefault="00CF6E85" w:rsidP="00CF6E85">
      <w:pPr>
        <w:widowControl w:val="0"/>
        <w:autoSpaceDE w:val="0"/>
        <w:autoSpaceDN w:val="0"/>
        <w:adjustRightInd w:val="0"/>
        <w:ind w:right="-1" w:firstLine="567"/>
        <w:jc w:val="center"/>
        <w:rPr>
          <w:b/>
          <w:kern w:val="2"/>
          <w:lang w:eastAsia="ko-KR"/>
        </w:rPr>
      </w:pPr>
    </w:p>
    <w:p w:rsidR="00CF6E85" w:rsidRDefault="00CF6E85" w:rsidP="00CF6E85">
      <w:pPr>
        <w:widowControl w:val="0"/>
        <w:autoSpaceDE w:val="0"/>
        <w:autoSpaceDN w:val="0"/>
        <w:adjustRightInd w:val="0"/>
        <w:ind w:right="-1" w:firstLine="567"/>
        <w:jc w:val="center"/>
        <w:rPr>
          <w:b/>
          <w:kern w:val="2"/>
          <w:lang w:eastAsia="ko-KR"/>
        </w:rPr>
      </w:pPr>
    </w:p>
    <w:p w:rsidR="00CF6E85" w:rsidRDefault="00CF6E85" w:rsidP="00CF6E85">
      <w:pPr>
        <w:widowControl w:val="0"/>
        <w:autoSpaceDE w:val="0"/>
        <w:autoSpaceDN w:val="0"/>
        <w:adjustRightInd w:val="0"/>
        <w:ind w:right="-1" w:firstLine="567"/>
        <w:jc w:val="center"/>
        <w:rPr>
          <w:b/>
          <w:kern w:val="2"/>
          <w:lang w:eastAsia="ko-KR"/>
        </w:rPr>
      </w:pPr>
    </w:p>
    <w:p w:rsidR="00CF6E85" w:rsidRDefault="00CF6E85" w:rsidP="00CF6E85">
      <w:pPr>
        <w:widowControl w:val="0"/>
        <w:autoSpaceDE w:val="0"/>
        <w:autoSpaceDN w:val="0"/>
        <w:adjustRightInd w:val="0"/>
        <w:ind w:right="-1" w:firstLine="567"/>
        <w:jc w:val="center"/>
        <w:rPr>
          <w:b/>
          <w:kern w:val="2"/>
          <w:lang w:eastAsia="ko-KR"/>
        </w:rPr>
      </w:pPr>
    </w:p>
    <w:p w:rsidR="00CF6E85" w:rsidRPr="004F3587" w:rsidRDefault="00CF6E85" w:rsidP="00CF6E85">
      <w:pPr>
        <w:widowControl w:val="0"/>
        <w:autoSpaceDE w:val="0"/>
        <w:autoSpaceDN w:val="0"/>
        <w:adjustRightInd w:val="0"/>
        <w:ind w:right="-1" w:firstLine="567"/>
        <w:jc w:val="center"/>
        <w:rPr>
          <w:b/>
          <w:kern w:val="2"/>
          <w:lang w:eastAsia="ko-KR"/>
        </w:rPr>
      </w:pPr>
      <w:r>
        <w:rPr>
          <w:b/>
          <w:kern w:val="2"/>
          <w:lang w:eastAsia="ko-KR"/>
        </w:rPr>
        <w:t>Кудымкар</w:t>
      </w:r>
      <w:r w:rsidRPr="004F3587">
        <w:rPr>
          <w:b/>
          <w:kern w:val="2"/>
          <w:lang w:eastAsia="ko-KR"/>
        </w:rPr>
        <w:t xml:space="preserve">, </w:t>
      </w:r>
      <w:r>
        <w:rPr>
          <w:b/>
          <w:kern w:val="2"/>
          <w:lang w:eastAsia="ko-KR"/>
        </w:rPr>
        <w:t>2021г.</w:t>
      </w:r>
    </w:p>
    <w:p w:rsidR="00CF6E85" w:rsidRPr="004F3587" w:rsidRDefault="00CF6E85" w:rsidP="00CF6E85">
      <w:pPr>
        <w:widowControl w:val="0"/>
        <w:autoSpaceDE w:val="0"/>
        <w:autoSpaceDN w:val="0"/>
        <w:adjustRightInd w:val="0"/>
        <w:ind w:right="-1" w:firstLine="567"/>
        <w:jc w:val="center"/>
        <w:rPr>
          <w:b/>
          <w:kern w:val="2"/>
          <w:lang w:eastAsia="ko-KR"/>
        </w:rPr>
      </w:pPr>
    </w:p>
    <w:p w:rsidR="00CF6E85" w:rsidRPr="004F3587" w:rsidRDefault="00CF6E85" w:rsidP="00CF6E85">
      <w:pPr>
        <w:widowControl w:val="0"/>
        <w:autoSpaceDE w:val="0"/>
        <w:autoSpaceDN w:val="0"/>
        <w:adjustRightInd w:val="0"/>
        <w:ind w:right="-1" w:firstLine="567"/>
        <w:jc w:val="center"/>
        <w:rPr>
          <w:b/>
          <w:kern w:val="2"/>
          <w:lang w:eastAsia="ko-KR"/>
        </w:rPr>
      </w:pPr>
    </w:p>
    <w:p w:rsidR="00CF6E85" w:rsidRDefault="00CF6E85" w:rsidP="00CF6E85">
      <w:pPr>
        <w:rPr>
          <w:bCs/>
          <w:kern w:val="2"/>
          <w:lang w:eastAsia="ko-KR"/>
        </w:rPr>
      </w:pPr>
      <w:r>
        <w:rPr>
          <w:bCs/>
          <w:kern w:val="2"/>
          <w:lang w:eastAsia="ko-KR"/>
        </w:rPr>
        <w:br w:type="page"/>
      </w: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3"/>
        <w:gridCol w:w="3937"/>
        <w:gridCol w:w="1560"/>
        <w:gridCol w:w="1563"/>
        <w:gridCol w:w="2693"/>
        <w:gridCol w:w="1418"/>
        <w:gridCol w:w="2972"/>
      </w:tblGrid>
      <w:tr w:rsidR="00CF6E85" w:rsidRPr="004F3587" w:rsidTr="008E3123">
        <w:tc>
          <w:tcPr>
            <w:tcW w:w="283" w:type="pct"/>
            <w:shd w:val="clear" w:color="auto" w:fill="auto"/>
          </w:tcPr>
          <w:p w:rsidR="00CF6E85" w:rsidRPr="004F3587" w:rsidRDefault="00CF6E85" w:rsidP="008E3123">
            <w:pPr>
              <w:widowControl w:val="0"/>
              <w:autoSpaceDE w:val="0"/>
              <w:autoSpaceDN w:val="0"/>
              <w:jc w:val="center"/>
              <w:rPr>
                <w:b/>
                <w:kern w:val="2"/>
                <w:lang w:eastAsia="ko-KR"/>
              </w:rPr>
            </w:pPr>
            <w:r w:rsidRPr="004F3587">
              <w:rPr>
                <w:b/>
                <w:kern w:val="2"/>
                <w:lang w:eastAsia="ko-KR"/>
              </w:rPr>
              <w:lastRenderedPageBreak/>
              <w:t>Дата</w:t>
            </w:r>
          </w:p>
        </w:tc>
        <w:tc>
          <w:tcPr>
            <w:tcW w:w="1321" w:type="pct"/>
            <w:gridSpan w:val="2"/>
            <w:shd w:val="clear" w:color="auto" w:fill="auto"/>
          </w:tcPr>
          <w:p w:rsidR="00CF6E85" w:rsidRPr="004F3587" w:rsidRDefault="00CF6E85" w:rsidP="008E3123">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rsidR="00CF6E85" w:rsidRPr="004F3587" w:rsidRDefault="00CF6E85" w:rsidP="008E3123">
            <w:pPr>
              <w:widowControl w:val="0"/>
              <w:autoSpaceDE w:val="0"/>
              <w:autoSpaceDN w:val="0"/>
              <w:jc w:val="center"/>
              <w:rPr>
                <w:i/>
                <w:kern w:val="2"/>
                <w:lang w:eastAsia="ko-KR"/>
              </w:rPr>
            </w:pPr>
          </w:p>
        </w:tc>
        <w:tc>
          <w:tcPr>
            <w:tcW w:w="519" w:type="pct"/>
            <w:shd w:val="clear" w:color="auto" w:fill="auto"/>
          </w:tcPr>
          <w:p w:rsidR="00CF6E85" w:rsidRPr="004F3587" w:rsidRDefault="00CF6E85" w:rsidP="008E3123">
            <w:pPr>
              <w:widowControl w:val="0"/>
              <w:autoSpaceDE w:val="0"/>
              <w:autoSpaceDN w:val="0"/>
              <w:jc w:val="center"/>
              <w:rPr>
                <w:b/>
                <w:kern w:val="2"/>
                <w:lang w:eastAsia="ko-KR"/>
              </w:rPr>
            </w:pPr>
            <w:r w:rsidRPr="004F3587">
              <w:rPr>
                <w:b/>
                <w:kern w:val="2"/>
                <w:lang w:eastAsia="ko-KR"/>
              </w:rPr>
              <w:t>Участники</w:t>
            </w:r>
          </w:p>
          <w:p w:rsidR="00CF6E85" w:rsidRPr="004F3587" w:rsidRDefault="00CF6E85" w:rsidP="008E3123">
            <w:pPr>
              <w:widowControl w:val="0"/>
              <w:autoSpaceDE w:val="0"/>
              <w:autoSpaceDN w:val="0"/>
              <w:jc w:val="center"/>
              <w:rPr>
                <w:i/>
                <w:kern w:val="2"/>
                <w:lang w:eastAsia="ko-KR"/>
              </w:rPr>
            </w:pPr>
          </w:p>
        </w:tc>
        <w:tc>
          <w:tcPr>
            <w:tcW w:w="520" w:type="pct"/>
          </w:tcPr>
          <w:p w:rsidR="00CF6E85" w:rsidRPr="004F3587" w:rsidRDefault="00CF6E85" w:rsidP="008E3123">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rsidR="00CF6E85" w:rsidRPr="004F3587" w:rsidRDefault="00CF6E85" w:rsidP="008E3123">
            <w:pPr>
              <w:widowControl w:val="0"/>
              <w:autoSpaceDE w:val="0"/>
              <w:autoSpaceDN w:val="0"/>
              <w:jc w:val="center"/>
              <w:rPr>
                <w:b/>
                <w:kern w:val="2"/>
                <w:lang w:eastAsia="ko-KR"/>
              </w:rPr>
            </w:pPr>
          </w:p>
        </w:tc>
        <w:tc>
          <w:tcPr>
            <w:tcW w:w="896" w:type="pct"/>
            <w:shd w:val="clear" w:color="auto" w:fill="auto"/>
          </w:tcPr>
          <w:p w:rsidR="00CF6E85" w:rsidRPr="004F3587" w:rsidRDefault="00CF6E85" w:rsidP="008E3123">
            <w:pPr>
              <w:widowControl w:val="0"/>
              <w:autoSpaceDE w:val="0"/>
              <w:autoSpaceDN w:val="0"/>
              <w:jc w:val="center"/>
              <w:rPr>
                <w:b/>
                <w:kern w:val="2"/>
                <w:lang w:eastAsia="ko-KR"/>
              </w:rPr>
            </w:pPr>
            <w:r w:rsidRPr="004F3587">
              <w:rPr>
                <w:b/>
                <w:kern w:val="2"/>
                <w:lang w:eastAsia="ko-KR"/>
              </w:rPr>
              <w:t>Ответственные</w:t>
            </w:r>
          </w:p>
        </w:tc>
        <w:tc>
          <w:tcPr>
            <w:tcW w:w="472" w:type="pct"/>
            <w:shd w:val="clear" w:color="auto" w:fill="auto"/>
          </w:tcPr>
          <w:p w:rsidR="00CF6E85" w:rsidRPr="004F3587" w:rsidRDefault="00CF6E85" w:rsidP="008E3123">
            <w:pPr>
              <w:widowControl w:val="0"/>
              <w:autoSpaceDE w:val="0"/>
              <w:autoSpaceDN w:val="0"/>
              <w:jc w:val="center"/>
              <w:rPr>
                <w:b/>
                <w:kern w:val="2"/>
                <w:lang w:eastAsia="ko-KR"/>
              </w:rPr>
            </w:pPr>
            <w:r w:rsidRPr="004F3587">
              <w:rPr>
                <w:b/>
                <w:kern w:val="2"/>
                <w:lang w:eastAsia="ko-KR"/>
              </w:rPr>
              <w:t xml:space="preserve">Коды ЛР  </w:t>
            </w:r>
          </w:p>
        </w:tc>
        <w:tc>
          <w:tcPr>
            <w:tcW w:w="989" w:type="pct"/>
          </w:tcPr>
          <w:p w:rsidR="00CF6E85" w:rsidRPr="004F3587" w:rsidRDefault="00CF6E85" w:rsidP="008E3123">
            <w:pPr>
              <w:widowControl w:val="0"/>
              <w:autoSpaceDE w:val="0"/>
              <w:autoSpaceDN w:val="0"/>
              <w:jc w:val="center"/>
              <w:rPr>
                <w:b/>
                <w:kern w:val="2"/>
                <w:lang w:eastAsia="ko-KR"/>
              </w:rPr>
            </w:pPr>
            <w:r w:rsidRPr="004F3587">
              <w:rPr>
                <w:b/>
                <w:kern w:val="2"/>
                <w:lang w:eastAsia="ko-KR"/>
              </w:rPr>
              <w:t>Наименование модуля</w:t>
            </w:r>
          </w:p>
        </w:tc>
      </w:tr>
      <w:tr w:rsidR="00CF6E85" w:rsidRPr="004F3587" w:rsidTr="008E3123">
        <w:tc>
          <w:tcPr>
            <w:tcW w:w="5000" w:type="pct"/>
            <w:gridSpan w:val="8"/>
          </w:tcPr>
          <w:p w:rsidR="00CF6E85" w:rsidRPr="004F3587" w:rsidRDefault="00CF6E85" w:rsidP="008E3123">
            <w:pPr>
              <w:widowControl w:val="0"/>
              <w:autoSpaceDE w:val="0"/>
              <w:autoSpaceDN w:val="0"/>
              <w:jc w:val="center"/>
              <w:rPr>
                <w:b/>
                <w:kern w:val="2"/>
                <w:lang w:eastAsia="ko-KR"/>
              </w:rPr>
            </w:pPr>
            <w:r w:rsidRPr="004F3587">
              <w:rPr>
                <w:b/>
                <w:kern w:val="2"/>
                <w:lang w:eastAsia="ko-KR"/>
              </w:rPr>
              <w:t xml:space="preserve"> СЕНТЯБРЬ</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1</w:t>
            </w:r>
          </w:p>
        </w:tc>
        <w:tc>
          <w:tcPr>
            <w:tcW w:w="1321" w:type="pct"/>
            <w:gridSpan w:val="2"/>
            <w:shd w:val="clear" w:color="auto" w:fill="auto"/>
          </w:tcPr>
          <w:p w:rsidR="00CF6E85" w:rsidRPr="004F3587" w:rsidRDefault="00CF6E85" w:rsidP="008E3123">
            <w:pPr>
              <w:widowControl w:val="0"/>
              <w:autoSpaceDE w:val="0"/>
              <w:autoSpaceDN w:val="0"/>
              <w:jc w:val="both"/>
              <w:rPr>
                <w:b/>
                <w:bCs/>
                <w:kern w:val="2"/>
                <w:lang w:eastAsia="ko-KR"/>
              </w:rPr>
            </w:pPr>
            <w:r w:rsidRPr="00CE46C7">
              <w:rPr>
                <w:bCs/>
                <w:kern w:val="2"/>
                <w:lang w:eastAsia="ko-KR"/>
              </w:rPr>
              <w:t>День знаний</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курсы</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Территория перед училищем</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bCs/>
                <w:lang w:eastAsia="en-US"/>
              </w:rPr>
              <w:t xml:space="preserve">ЛР 2, </w:t>
            </w:r>
            <w:r w:rsidRPr="005B592F">
              <w:rPr>
                <w:lang w:eastAsia="en-US"/>
              </w:rPr>
              <w:t>ЛР 11</w:t>
            </w:r>
          </w:p>
        </w:tc>
        <w:tc>
          <w:tcPr>
            <w:tcW w:w="989" w:type="pct"/>
          </w:tcPr>
          <w:p w:rsidR="00CF6E85" w:rsidRPr="00CE46C7" w:rsidRDefault="00CF6E85" w:rsidP="008E3123">
            <w:pPr>
              <w:pStyle w:val="a8"/>
              <w:tabs>
                <w:tab w:val="left" w:pos="1701"/>
              </w:tabs>
              <w:ind w:left="39" w:right="-5"/>
              <w:jc w:val="both"/>
              <w:rPr>
                <w:lang w:val="ru-RU"/>
              </w:rPr>
            </w:pPr>
            <w:r w:rsidRPr="00CE46C7">
              <w:rPr>
                <w:sz w:val="22"/>
                <w:szCs w:val="22"/>
                <w:lang w:val="ru-RU"/>
              </w:rPr>
              <w:t>«Воспитание патриота и гражданина»</w:t>
            </w:r>
          </w:p>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1</w:t>
            </w:r>
          </w:p>
        </w:tc>
        <w:tc>
          <w:tcPr>
            <w:tcW w:w="1321" w:type="pct"/>
            <w:gridSpan w:val="2"/>
            <w:shd w:val="clear" w:color="auto" w:fill="auto"/>
          </w:tcPr>
          <w:p w:rsidR="00CF6E85" w:rsidRPr="00CE46C7" w:rsidRDefault="00CF6E85" w:rsidP="008E3123">
            <w:pPr>
              <w:jc w:val="both"/>
              <w:rPr>
                <w:bCs/>
                <w:kern w:val="2"/>
                <w:lang w:eastAsia="ko-KR"/>
              </w:rPr>
            </w:pPr>
            <w:r w:rsidRPr="00B707EA">
              <w:t>Веревочный курс</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курсы</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Территория перед училищем</w:t>
            </w:r>
          </w:p>
        </w:tc>
        <w:tc>
          <w:tcPr>
            <w:tcW w:w="896" w:type="pct"/>
            <w:shd w:val="clear" w:color="auto" w:fill="auto"/>
          </w:tcPr>
          <w:p w:rsidR="00CF6E85" w:rsidRPr="00952C44" w:rsidRDefault="00CF6E85" w:rsidP="008E3123">
            <w:pPr>
              <w:widowControl w:val="0"/>
              <w:autoSpaceDE w:val="0"/>
              <w:autoSpaceDN w:val="0"/>
              <w:jc w:val="both"/>
            </w:pPr>
            <w:r w:rsidRPr="00952C44">
              <w:t>Зам</w:t>
            </w:r>
            <w:proofErr w:type="gramStart"/>
            <w:r w:rsidRPr="00952C44">
              <w:t>.д</w:t>
            </w:r>
            <w:proofErr w:type="gramEnd"/>
            <w:r w:rsidRPr="00952C44">
              <w:t>иректора по ВР</w:t>
            </w:r>
          </w:p>
        </w:tc>
        <w:tc>
          <w:tcPr>
            <w:tcW w:w="472" w:type="pct"/>
            <w:shd w:val="clear" w:color="auto" w:fill="auto"/>
          </w:tcPr>
          <w:p w:rsidR="00CF6E85" w:rsidRPr="005B592F" w:rsidRDefault="00CF6E85" w:rsidP="008E3123">
            <w:pPr>
              <w:widowControl w:val="0"/>
              <w:autoSpaceDE w:val="0"/>
              <w:autoSpaceDN w:val="0"/>
              <w:jc w:val="both"/>
              <w:rPr>
                <w:bCs/>
                <w:lang w:eastAsia="en-US"/>
              </w:rPr>
            </w:pPr>
            <w:r>
              <w:rPr>
                <w:bCs/>
                <w:lang w:eastAsia="en-US"/>
              </w:rPr>
              <w:t>ЛР 1-3, ЛР 9</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1-4</w:t>
            </w:r>
          </w:p>
        </w:tc>
        <w:tc>
          <w:tcPr>
            <w:tcW w:w="1321" w:type="pct"/>
            <w:gridSpan w:val="2"/>
            <w:shd w:val="clear" w:color="auto" w:fill="auto"/>
          </w:tcPr>
          <w:p w:rsidR="00CF6E85" w:rsidRPr="00CE46C7" w:rsidRDefault="00CF6E85" w:rsidP="008E3123">
            <w:pPr>
              <w:widowControl w:val="0"/>
              <w:autoSpaceDE w:val="0"/>
              <w:autoSpaceDN w:val="0"/>
              <w:jc w:val="both"/>
              <w:rPr>
                <w:bCs/>
                <w:kern w:val="2"/>
                <w:lang w:eastAsia="ko-KR"/>
              </w:rPr>
            </w:pPr>
            <w:r>
              <w:rPr>
                <w:bCs/>
                <w:kern w:val="2"/>
                <w:lang w:eastAsia="ko-KR"/>
              </w:rPr>
              <w:t xml:space="preserve">Курсовые собрания  «Структура и содержание </w:t>
            </w:r>
            <w:proofErr w:type="gramStart"/>
            <w:r>
              <w:rPr>
                <w:bCs/>
                <w:kern w:val="2"/>
                <w:lang w:eastAsia="ko-KR"/>
              </w:rPr>
              <w:t>обучения по специальности</w:t>
            </w:r>
            <w:proofErr w:type="gramEnd"/>
            <w:r>
              <w:rPr>
                <w:bCs/>
                <w:kern w:val="2"/>
                <w:lang w:eastAsia="ko-KR"/>
              </w:rPr>
              <w:t>»</w:t>
            </w:r>
          </w:p>
        </w:tc>
        <w:tc>
          <w:tcPr>
            <w:tcW w:w="519" w:type="pct"/>
            <w:shd w:val="clear" w:color="auto" w:fill="auto"/>
          </w:tcPr>
          <w:p w:rsidR="00CF6E85" w:rsidRDefault="00CF6E85" w:rsidP="008E3123">
            <w:pPr>
              <w:widowControl w:val="0"/>
              <w:autoSpaceDE w:val="0"/>
              <w:autoSpaceDN w:val="0"/>
              <w:jc w:val="both"/>
              <w:rPr>
                <w:kern w:val="2"/>
                <w:lang w:eastAsia="ko-KR"/>
              </w:rPr>
            </w:pPr>
            <w:r>
              <w:rPr>
                <w:kern w:val="2"/>
                <w:lang w:eastAsia="ko-KR"/>
              </w:rPr>
              <w:t>1-4 курсы</w:t>
            </w:r>
          </w:p>
        </w:tc>
        <w:tc>
          <w:tcPr>
            <w:tcW w:w="520" w:type="pct"/>
          </w:tcPr>
          <w:p w:rsidR="00CF6E85" w:rsidRDefault="00CF6E85" w:rsidP="008E3123">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CF6E85" w:rsidRPr="00952C44" w:rsidRDefault="00CF6E85" w:rsidP="008E3123">
            <w:pPr>
              <w:widowControl w:val="0"/>
              <w:autoSpaceDE w:val="0"/>
              <w:autoSpaceDN w:val="0"/>
              <w:jc w:val="both"/>
            </w:pPr>
            <w:r>
              <w:t>Заместитель директора</w:t>
            </w:r>
          </w:p>
        </w:tc>
        <w:tc>
          <w:tcPr>
            <w:tcW w:w="472" w:type="pct"/>
            <w:shd w:val="clear" w:color="auto" w:fill="auto"/>
          </w:tcPr>
          <w:p w:rsidR="00CF6E85" w:rsidRPr="005B592F" w:rsidRDefault="00CF6E85" w:rsidP="008E3123">
            <w:pPr>
              <w:widowControl w:val="0"/>
              <w:autoSpaceDE w:val="0"/>
              <w:autoSpaceDN w:val="0"/>
              <w:jc w:val="both"/>
              <w:rPr>
                <w:bCs/>
                <w:lang w:eastAsia="en-US"/>
              </w:rPr>
            </w:pPr>
            <w:r w:rsidRPr="005B592F">
              <w:rPr>
                <w:lang w:eastAsia="en-US"/>
              </w:rPr>
              <w:t>ЛР 3, ЛР 7-9, ЛР 14</w:t>
            </w:r>
          </w:p>
        </w:tc>
        <w:tc>
          <w:tcPr>
            <w:tcW w:w="989" w:type="pct"/>
          </w:tcPr>
          <w:p w:rsidR="00CF6E85" w:rsidRPr="00CE46C7" w:rsidRDefault="00CF6E85" w:rsidP="008E3123">
            <w:pPr>
              <w:pStyle w:val="a8"/>
              <w:tabs>
                <w:tab w:val="left" w:pos="1701"/>
              </w:tabs>
              <w:ind w:left="39" w:right="-5"/>
              <w:jc w:val="both"/>
              <w:rPr>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 xml:space="preserve">2 </w:t>
            </w:r>
          </w:p>
        </w:tc>
        <w:tc>
          <w:tcPr>
            <w:tcW w:w="1321" w:type="pct"/>
            <w:gridSpan w:val="2"/>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окончания</w:t>
            </w:r>
            <w:proofErr w:type="gramStart"/>
            <w:r w:rsidRPr="004F3587">
              <w:rPr>
                <w:b/>
                <w:bCs/>
                <w:kern w:val="2"/>
                <w:lang w:eastAsia="ko-KR"/>
              </w:rPr>
              <w:t xml:space="preserve"> В</w:t>
            </w:r>
            <w:proofErr w:type="gramEnd"/>
            <w:r w:rsidRPr="004F3587">
              <w:rPr>
                <w:b/>
                <w:bCs/>
                <w:kern w:val="2"/>
                <w:lang w:eastAsia="ko-KR"/>
              </w:rPr>
              <w:t>торой мировой войны</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4</w:t>
            </w:r>
          </w:p>
        </w:tc>
        <w:tc>
          <w:tcPr>
            <w:tcW w:w="989" w:type="pct"/>
          </w:tcPr>
          <w:p w:rsidR="00CF6E85" w:rsidRPr="004F3587" w:rsidRDefault="00CF6E85" w:rsidP="008E3123">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rPr>
          <w:trHeight w:val="541"/>
        </w:trPr>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2-4</w:t>
            </w:r>
          </w:p>
        </w:tc>
        <w:tc>
          <w:tcPr>
            <w:tcW w:w="1321" w:type="pct"/>
            <w:gridSpan w:val="2"/>
            <w:shd w:val="clear" w:color="auto" w:fill="auto"/>
          </w:tcPr>
          <w:p w:rsidR="00CF6E85" w:rsidRPr="004F3587" w:rsidRDefault="00CF6E85" w:rsidP="008E3123">
            <w:pPr>
              <w:widowControl w:val="0"/>
              <w:autoSpaceDE w:val="0"/>
              <w:autoSpaceDN w:val="0"/>
              <w:jc w:val="both"/>
              <w:rPr>
                <w:b/>
                <w:bCs/>
                <w:kern w:val="2"/>
                <w:lang w:eastAsia="ko-KR"/>
              </w:rPr>
            </w:pPr>
            <w:proofErr w:type="spellStart"/>
            <w:r w:rsidRPr="00952C44">
              <w:t>Квест</w:t>
            </w:r>
            <w:proofErr w:type="spellEnd"/>
            <w:r w:rsidRPr="00952C44">
              <w:t xml:space="preserve"> «Первокурсник»</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корпус</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 классные руководители</w:t>
            </w:r>
          </w:p>
        </w:tc>
        <w:tc>
          <w:tcPr>
            <w:tcW w:w="472" w:type="pct"/>
            <w:shd w:val="clear" w:color="auto" w:fill="auto"/>
          </w:tcPr>
          <w:p w:rsidR="00CF6E85" w:rsidRPr="005B592F" w:rsidRDefault="00CF6E85" w:rsidP="008E3123">
            <w:pPr>
              <w:widowControl w:val="0"/>
              <w:autoSpaceDE w:val="0"/>
              <w:autoSpaceDN w:val="0"/>
              <w:jc w:val="both"/>
              <w:rPr>
                <w:bCs/>
                <w:lang w:eastAsia="en-US"/>
              </w:rPr>
            </w:pPr>
            <w:r>
              <w:rPr>
                <w:bCs/>
                <w:lang w:eastAsia="en-US"/>
              </w:rPr>
              <w:t>ЛР 1-3, ЛР 9</w:t>
            </w:r>
          </w:p>
        </w:tc>
        <w:tc>
          <w:tcPr>
            <w:tcW w:w="989" w:type="pct"/>
          </w:tcPr>
          <w:p w:rsidR="00CF6E85" w:rsidRPr="004F3587" w:rsidRDefault="00CF6E85" w:rsidP="008E3123">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rPr>
          <w:trHeight w:val="541"/>
        </w:trPr>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3</w:t>
            </w:r>
            <w:r>
              <w:rPr>
                <w:b/>
                <w:bCs/>
                <w:kern w:val="2"/>
                <w:lang w:eastAsia="ko-KR"/>
              </w:rPr>
              <w:t>-11</w:t>
            </w:r>
          </w:p>
        </w:tc>
        <w:tc>
          <w:tcPr>
            <w:tcW w:w="1321" w:type="pct"/>
            <w:gridSpan w:val="2"/>
            <w:shd w:val="clear" w:color="auto" w:fill="auto"/>
          </w:tcPr>
          <w:p w:rsidR="00CF6E85" w:rsidRDefault="00CF6E85" w:rsidP="008E3123">
            <w:pPr>
              <w:widowControl w:val="0"/>
              <w:autoSpaceDE w:val="0"/>
              <w:autoSpaceDN w:val="0"/>
              <w:jc w:val="both"/>
              <w:rPr>
                <w:b/>
                <w:bCs/>
                <w:kern w:val="2"/>
                <w:lang w:eastAsia="ko-KR"/>
              </w:rPr>
            </w:pPr>
            <w:r w:rsidRPr="004F3587">
              <w:rPr>
                <w:b/>
                <w:bCs/>
                <w:kern w:val="2"/>
                <w:lang w:eastAsia="ko-KR"/>
              </w:rPr>
              <w:t>День солидарности в борьбе с терроризмом</w:t>
            </w:r>
          </w:p>
          <w:p w:rsidR="00CF6E85" w:rsidRPr="004F3587" w:rsidRDefault="00CF6E85" w:rsidP="008E3123">
            <w:pPr>
              <w:widowControl w:val="0"/>
              <w:autoSpaceDE w:val="0"/>
              <w:autoSpaceDN w:val="0"/>
              <w:jc w:val="both"/>
              <w:rPr>
                <w:b/>
                <w:bCs/>
                <w:kern w:val="2"/>
                <w:lang w:eastAsia="ko-KR"/>
              </w:rPr>
            </w:pPr>
            <w:r>
              <w:t xml:space="preserve">- </w:t>
            </w:r>
            <w:r w:rsidRPr="00952C44">
              <w:t>Единый классный  час с участием сотрудников УМВД  – «Нет терроризму»</w:t>
            </w:r>
          </w:p>
          <w:p w:rsidR="00CF6E85" w:rsidRPr="004F3587" w:rsidRDefault="00CF6E85" w:rsidP="008E3123">
            <w:pPr>
              <w:widowControl w:val="0"/>
              <w:autoSpaceDE w:val="0"/>
              <w:autoSpaceDN w:val="0"/>
              <w:jc w:val="both"/>
              <w:rPr>
                <w:b/>
                <w:bCs/>
                <w:kern w:val="2"/>
                <w:lang w:eastAsia="ko-KR"/>
              </w:rPr>
            </w:pPr>
            <w:r>
              <w:t xml:space="preserve">- </w:t>
            </w:r>
            <w:r w:rsidRPr="00952C44">
              <w:t>Акция «Мы за МИР» - участие во Всероссийской акции, посвященной Дню солидарности в борьбе с терроризмом.</w:t>
            </w:r>
          </w:p>
        </w:tc>
        <w:tc>
          <w:tcPr>
            <w:tcW w:w="519" w:type="pct"/>
            <w:shd w:val="clear" w:color="auto" w:fill="auto"/>
          </w:tcPr>
          <w:p w:rsidR="00CF6E85" w:rsidRDefault="00CF6E85" w:rsidP="008E3123">
            <w:pPr>
              <w:widowControl w:val="0"/>
              <w:autoSpaceDE w:val="0"/>
              <w:autoSpaceDN w:val="0"/>
              <w:jc w:val="both"/>
              <w:rPr>
                <w:kern w:val="2"/>
                <w:lang w:eastAsia="ko-KR"/>
              </w:rPr>
            </w:pPr>
          </w:p>
          <w:p w:rsidR="00CF6E85" w:rsidRDefault="00CF6E85" w:rsidP="008E3123">
            <w:pPr>
              <w:widowControl w:val="0"/>
              <w:autoSpaceDE w:val="0"/>
              <w:autoSpaceDN w:val="0"/>
              <w:jc w:val="both"/>
              <w:rPr>
                <w:kern w:val="2"/>
                <w:lang w:eastAsia="ko-KR"/>
              </w:rPr>
            </w:pPr>
          </w:p>
          <w:p w:rsidR="00CF6E85" w:rsidRDefault="00CF6E85" w:rsidP="008E3123">
            <w:pPr>
              <w:widowControl w:val="0"/>
              <w:autoSpaceDE w:val="0"/>
              <w:autoSpaceDN w:val="0"/>
              <w:jc w:val="both"/>
              <w:rPr>
                <w:kern w:val="2"/>
                <w:lang w:eastAsia="ko-KR"/>
              </w:rPr>
            </w:pPr>
            <w:r>
              <w:rPr>
                <w:kern w:val="2"/>
                <w:lang w:eastAsia="ko-KR"/>
              </w:rPr>
              <w:t>1 курс</w:t>
            </w:r>
          </w:p>
          <w:p w:rsidR="00CF6E85" w:rsidRDefault="00CF6E85" w:rsidP="008E3123">
            <w:pPr>
              <w:widowControl w:val="0"/>
              <w:autoSpaceDE w:val="0"/>
              <w:autoSpaceDN w:val="0"/>
              <w:jc w:val="both"/>
              <w:rPr>
                <w:kern w:val="2"/>
                <w:lang w:eastAsia="ko-KR"/>
              </w:rPr>
            </w:pPr>
          </w:p>
          <w:p w:rsidR="00CF6E85" w:rsidRPr="004F3587" w:rsidRDefault="00CF6E85" w:rsidP="008E3123">
            <w:pPr>
              <w:widowControl w:val="0"/>
              <w:autoSpaceDE w:val="0"/>
              <w:autoSpaceDN w:val="0"/>
              <w:jc w:val="both"/>
              <w:rPr>
                <w:kern w:val="2"/>
                <w:lang w:eastAsia="ko-KR"/>
              </w:rPr>
            </w:pPr>
          </w:p>
          <w:p w:rsidR="00CF6E85" w:rsidRPr="004F3587" w:rsidRDefault="00CF6E85" w:rsidP="008E3123">
            <w:pPr>
              <w:widowControl w:val="0"/>
              <w:autoSpaceDE w:val="0"/>
              <w:autoSpaceDN w:val="0"/>
              <w:jc w:val="both"/>
              <w:rPr>
                <w:kern w:val="2"/>
                <w:lang w:eastAsia="ko-KR"/>
              </w:rPr>
            </w:pPr>
            <w:r>
              <w:rPr>
                <w:kern w:val="2"/>
                <w:lang w:eastAsia="ko-KR"/>
              </w:rPr>
              <w:t>2-4 курс</w:t>
            </w:r>
          </w:p>
        </w:tc>
        <w:tc>
          <w:tcPr>
            <w:tcW w:w="520" w:type="pct"/>
          </w:tcPr>
          <w:p w:rsidR="00CF6E85" w:rsidRDefault="00CF6E85" w:rsidP="008E3123">
            <w:pPr>
              <w:widowControl w:val="0"/>
              <w:autoSpaceDE w:val="0"/>
              <w:autoSpaceDN w:val="0"/>
              <w:jc w:val="both"/>
              <w:rPr>
                <w:kern w:val="2"/>
                <w:lang w:eastAsia="ko-KR"/>
              </w:rPr>
            </w:pPr>
          </w:p>
          <w:p w:rsidR="00CF6E85" w:rsidRDefault="00CF6E85" w:rsidP="008E3123">
            <w:pPr>
              <w:widowControl w:val="0"/>
              <w:autoSpaceDE w:val="0"/>
              <w:autoSpaceDN w:val="0"/>
              <w:jc w:val="both"/>
              <w:rPr>
                <w:kern w:val="2"/>
                <w:lang w:eastAsia="ko-KR"/>
              </w:rPr>
            </w:pPr>
          </w:p>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Default="00CF6E85" w:rsidP="008E3123">
            <w:pPr>
              <w:widowControl w:val="0"/>
              <w:autoSpaceDE w:val="0"/>
              <w:autoSpaceDN w:val="0"/>
              <w:jc w:val="both"/>
              <w:rPr>
                <w:kern w:val="2"/>
                <w:lang w:eastAsia="ko-KR"/>
              </w:rPr>
            </w:pPr>
            <w:r w:rsidRPr="00B707EA">
              <w:rPr>
                <w:sz w:val="22"/>
              </w:rPr>
              <w:t>Преподаватель</w:t>
            </w:r>
            <w:r>
              <w:rPr>
                <w:sz w:val="22"/>
              </w:rPr>
              <w:t xml:space="preserve"> </w:t>
            </w:r>
            <w:r w:rsidRPr="00B707EA">
              <w:rPr>
                <w:sz w:val="22"/>
              </w:rPr>
              <w:t xml:space="preserve"> БЖ</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1, ЛР 2, ЛР 5, ЛР 7</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rPr>
          <w:trHeight w:val="541"/>
        </w:trPr>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6-11</w:t>
            </w:r>
          </w:p>
        </w:tc>
        <w:tc>
          <w:tcPr>
            <w:tcW w:w="1321" w:type="pct"/>
            <w:gridSpan w:val="2"/>
            <w:shd w:val="clear" w:color="auto" w:fill="auto"/>
          </w:tcPr>
          <w:p w:rsidR="00CF6E85" w:rsidRPr="00F053B3" w:rsidRDefault="00CF6E85" w:rsidP="008E3123">
            <w:pPr>
              <w:pStyle w:val="ad"/>
              <w:spacing w:after="0"/>
              <w:ind w:left="0"/>
              <w:jc w:val="both"/>
            </w:pPr>
            <w:r w:rsidRPr="00F053B3">
              <w:t>Неделя безопасности</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3</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c>
          <w:tcPr>
            <w:tcW w:w="283" w:type="pct"/>
            <w:shd w:val="clear" w:color="auto" w:fill="auto"/>
          </w:tcPr>
          <w:p w:rsidR="00CF6E85" w:rsidRPr="00516BE8" w:rsidRDefault="00CF6E85" w:rsidP="008E3123">
            <w:pPr>
              <w:widowControl w:val="0"/>
              <w:autoSpaceDE w:val="0"/>
              <w:autoSpaceDN w:val="0"/>
              <w:jc w:val="both"/>
              <w:rPr>
                <w:b/>
                <w:kern w:val="2"/>
                <w:lang w:eastAsia="ko-KR"/>
              </w:rPr>
            </w:pPr>
            <w:r w:rsidRPr="00516BE8">
              <w:rPr>
                <w:b/>
                <w:kern w:val="2"/>
                <w:lang w:eastAsia="ko-KR"/>
              </w:rPr>
              <w:t>10</w:t>
            </w:r>
          </w:p>
        </w:tc>
        <w:tc>
          <w:tcPr>
            <w:tcW w:w="1321" w:type="pct"/>
            <w:gridSpan w:val="2"/>
            <w:shd w:val="clear" w:color="auto" w:fill="auto"/>
          </w:tcPr>
          <w:p w:rsidR="00CF6E85" w:rsidRPr="00B707EA" w:rsidRDefault="00CF6E85" w:rsidP="008E3123">
            <w:pPr>
              <w:jc w:val="both"/>
            </w:pPr>
            <w:r w:rsidRPr="00B707EA">
              <w:t>Мероприятия, посвященные Дню трезвости</w:t>
            </w:r>
          </w:p>
          <w:p w:rsidR="00CF6E85" w:rsidRPr="004F3587" w:rsidRDefault="00CF6E85" w:rsidP="008E3123">
            <w:pPr>
              <w:widowControl w:val="0"/>
              <w:autoSpaceDE w:val="0"/>
              <w:autoSpaceDN w:val="0"/>
              <w:jc w:val="both"/>
              <w:rPr>
                <w:kern w:val="2"/>
                <w:lang w:eastAsia="ko-KR"/>
              </w:rPr>
            </w:pP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3, ЛР 9</w:t>
            </w:r>
          </w:p>
        </w:tc>
        <w:tc>
          <w:tcPr>
            <w:tcW w:w="989" w:type="pct"/>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shd w:val="clear" w:color="auto" w:fill="auto"/>
          </w:tcPr>
          <w:p w:rsidR="00CF6E85" w:rsidRPr="00516BE8" w:rsidRDefault="00CF6E85" w:rsidP="008E3123">
            <w:pPr>
              <w:widowControl w:val="0"/>
              <w:autoSpaceDE w:val="0"/>
              <w:autoSpaceDN w:val="0"/>
              <w:jc w:val="both"/>
              <w:rPr>
                <w:b/>
                <w:kern w:val="2"/>
                <w:lang w:eastAsia="ko-KR"/>
              </w:rPr>
            </w:pPr>
            <w:r w:rsidRPr="00516BE8">
              <w:rPr>
                <w:b/>
                <w:kern w:val="2"/>
                <w:lang w:eastAsia="ko-KR"/>
              </w:rPr>
              <w:t>13-17</w:t>
            </w:r>
          </w:p>
        </w:tc>
        <w:tc>
          <w:tcPr>
            <w:tcW w:w="1321" w:type="pct"/>
            <w:gridSpan w:val="2"/>
            <w:shd w:val="clear" w:color="auto" w:fill="auto"/>
          </w:tcPr>
          <w:p w:rsidR="00CF6E85" w:rsidRPr="00B707EA" w:rsidRDefault="00CF6E85" w:rsidP="008E3123">
            <w:pPr>
              <w:jc w:val="both"/>
            </w:pPr>
            <w:r w:rsidRPr="00B707EA">
              <w:t>Посещение музея училища</w:t>
            </w:r>
          </w:p>
          <w:p w:rsidR="00CF6E85" w:rsidRPr="00B707EA" w:rsidRDefault="00CF6E85" w:rsidP="008E3123">
            <w:pPr>
              <w:jc w:val="both"/>
            </w:pPr>
          </w:p>
        </w:tc>
        <w:tc>
          <w:tcPr>
            <w:tcW w:w="519" w:type="pct"/>
            <w:shd w:val="clear" w:color="auto" w:fill="auto"/>
          </w:tcPr>
          <w:p w:rsidR="00CF6E85" w:rsidRDefault="00CF6E85" w:rsidP="008E3123">
            <w:pPr>
              <w:widowControl w:val="0"/>
              <w:autoSpaceDE w:val="0"/>
              <w:autoSpaceDN w:val="0"/>
              <w:jc w:val="both"/>
              <w:rPr>
                <w:kern w:val="2"/>
                <w:lang w:eastAsia="ko-KR"/>
              </w:rPr>
            </w:pPr>
            <w:r>
              <w:rPr>
                <w:kern w:val="2"/>
                <w:lang w:eastAsia="ko-KR"/>
              </w:rPr>
              <w:t>1 курс</w:t>
            </w:r>
          </w:p>
          <w:p w:rsidR="00CF6E85" w:rsidRDefault="00CF6E85" w:rsidP="008E3123">
            <w:pPr>
              <w:widowControl w:val="0"/>
              <w:autoSpaceDE w:val="0"/>
              <w:autoSpaceDN w:val="0"/>
              <w:jc w:val="both"/>
              <w:rPr>
                <w:kern w:val="2"/>
                <w:lang w:eastAsia="ko-KR"/>
              </w:rPr>
            </w:pP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Музей </w:t>
            </w:r>
          </w:p>
          <w:p w:rsidR="00CF6E85" w:rsidRDefault="00CF6E85" w:rsidP="008E3123">
            <w:pPr>
              <w:widowControl w:val="0"/>
              <w:autoSpaceDE w:val="0"/>
              <w:autoSpaceDN w:val="0"/>
              <w:jc w:val="both"/>
              <w:rPr>
                <w:kern w:val="2"/>
                <w:lang w:eastAsia="ko-KR"/>
              </w:rPr>
            </w:pPr>
            <w:r>
              <w:rPr>
                <w:kern w:val="2"/>
                <w:lang w:eastAsia="ko-KR"/>
              </w:rPr>
              <w:t>училища</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5B592F" w:rsidRDefault="00CF6E85" w:rsidP="008E3123">
            <w:pPr>
              <w:widowControl w:val="0"/>
              <w:autoSpaceDE w:val="0"/>
              <w:autoSpaceDN w:val="0"/>
              <w:jc w:val="both"/>
              <w:rPr>
                <w:lang w:eastAsia="en-US"/>
              </w:rPr>
            </w:pPr>
            <w:r>
              <w:rPr>
                <w:lang w:eastAsia="en-US"/>
              </w:rPr>
              <w:t>ЛР 1-2</w:t>
            </w:r>
          </w:p>
        </w:tc>
        <w:tc>
          <w:tcPr>
            <w:tcW w:w="989" w:type="pct"/>
          </w:tcPr>
          <w:p w:rsidR="00CF6E85" w:rsidRPr="004F3587" w:rsidRDefault="00CF6E85" w:rsidP="008E3123">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c>
          <w:tcPr>
            <w:tcW w:w="283" w:type="pct"/>
            <w:shd w:val="clear" w:color="auto" w:fill="auto"/>
          </w:tcPr>
          <w:p w:rsidR="00CF6E85" w:rsidRPr="00516BE8" w:rsidRDefault="00CF6E85" w:rsidP="008E3123">
            <w:pPr>
              <w:widowControl w:val="0"/>
              <w:autoSpaceDE w:val="0"/>
              <w:autoSpaceDN w:val="0"/>
              <w:jc w:val="both"/>
              <w:rPr>
                <w:b/>
                <w:kern w:val="2"/>
                <w:lang w:eastAsia="ko-KR"/>
              </w:rPr>
            </w:pPr>
            <w:r w:rsidRPr="00516BE8">
              <w:rPr>
                <w:b/>
                <w:kern w:val="2"/>
                <w:lang w:eastAsia="ko-KR"/>
              </w:rPr>
              <w:t>13-17</w:t>
            </w:r>
          </w:p>
        </w:tc>
        <w:tc>
          <w:tcPr>
            <w:tcW w:w="1321" w:type="pct"/>
            <w:gridSpan w:val="2"/>
            <w:shd w:val="clear" w:color="auto" w:fill="auto"/>
          </w:tcPr>
          <w:p w:rsidR="00CF6E85" w:rsidRPr="004F3587" w:rsidRDefault="00CF6E85" w:rsidP="008E3123">
            <w:pPr>
              <w:snapToGrid w:val="0"/>
              <w:rPr>
                <w:b/>
                <w:bCs/>
                <w:kern w:val="2"/>
                <w:lang w:eastAsia="ko-KR"/>
              </w:rPr>
            </w:pPr>
            <w:r w:rsidRPr="00952C44">
              <w:t>Занятие «Мои жизненные цели»</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w:t>
            </w:r>
          </w:p>
        </w:tc>
        <w:tc>
          <w:tcPr>
            <w:tcW w:w="989" w:type="pct"/>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lastRenderedPageBreak/>
              <w:t xml:space="preserve">21 </w:t>
            </w:r>
          </w:p>
        </w:tc>
        <w:tc>
          <w:tcPr>
            <w:tcW w:w="1321" w:type="pct"/>
            <w:gridSpan w:val="2"/>
            <w:shd w:val="clear" w:color="auto" w:fill="auto"/>
          </w:tcPr>
          <w:p w:rsidR="00CF6E85" w:rsidRPr="004F3587" w:rsidRDefault="00CF6E85" w:rsidP="008E3123">
            <w:pPr>
              <w:widowControl w:val="0"/>
              <w:autoSpaceDE w:val="0"/>
              <w:autoSpaceDN w:val="0"/>
              <w:rPr>
                <w:b/>
                <w:bCs/>
                <w:kern w:val="2"/>
                <w:lang w:eastAsia="ko-KR"/>
              </w:rPr>
            </w:pPr>
            <w:r w:rsidRPr="004F3587">
              <w:rPr>
                <w:b/>
                <w:bCs/>
                <w:kern w:val="2"/>
                <w:lang w:eastAsia="ko-KR"/>
              </w:rPr>
              <w:t>День победы русских полков во главе с Великим князем Дмитрием Донским (Куликовская битва, 1380 год).</w:t>
            </w:r>
          </w:p>
          <w:p w:rsidR="00CF6E85" w:rsidRPr="004F3587" w:rsidRDefault="00CF6E85" w:rsidP="008E3123">
            <w:pPr>
              <w:widowControl w:val="0"/>
              <w:autoSpaceDE w:val="0"/>
              <w:autoSpaceDN w:val="0"/>
              <w:rPr>
                <w:b/>
                <w:bCs/>
                <w:kern w:val="2"/>
                <w:lang w:eastAsia="ko-KR"/>
              </w:rPr>
            </w:pPr>
            <w:r w:rsidRPr="004F3587">
              <w:rPr>
                <w:b/>
                <w:bCs/>
                <w:kern w:val="2"/>
                <w:lang w:eastAsia="ko-KR"/>
              </w:rPr>
              <w:t>День зарождения российской государственности (862 год)</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4</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23</w:t>
            </w: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rsidRPr="004F3587">
              <w:rPr>
                <w:kern w:val="2"/>
                <w:lang w:eastAsia="ko-KR"/>
              </w:rPr>
              <w:t xml:space="preserve"> Посвящение в студенты</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ЛР13</w:t>
            </w:r>
          </w:p>
        </w:tc>
        <w:tc>
          <w:tcPr>
            <w:tcW w:w="989" w:type="pct"/>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Default="00CF6E85" w:rsidP="008E3123">
            <w:pPr>
              <w:pStyle w:val="a8"/>
              <w:tabs>
                <w:tab w:val="left" w:pos="1701"/>
              </w:tabs>
              <w:ind w:left="39" w:right="-5"/>
              <w:jc w:val="both"/>
              <w:rPr>
                <w:lang w:val="ru-RU"/>
              </w:rPr>
            </w:pPr>
            <w:r>
              <w:rPr>
                <w:sz w:val="22"/>
                <w:szCs w:val="22"/>
                <w:lang w:val="ru-RU"/>
              </w:rPr>
              <w:t>«Профессионал»</w:t>
            </w:r>
          </w:p>
          <w:p w:rsidR="00CF6E85" w:rsidRPr="004F3587" w:rsidRDefault="00CF6E85" w:rsidP="008E3123">
            <w:pPr>
              <w:pStyle w:val="a8"/>
              <w:tabs>
                <w:tab w:val="left" w:pos="1701"/>
              </w:tabs>
              <w:ind w:left="39" w:right="-5"/>
              <w:jc w:val="both"/>
              <w:rPr>
                <w:rFonts w:eastAsia="Calibri"/>
                <w:iCs/>
                <w:lang w:eastAsia="en-US"/>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23-30</w:t>
            </w:r>
          </w:p>
        </w:tc>
        <w:tc>
          <w:tcPr>
            <w:tcW w:w="1321" w:type="pct"/>
            <w:gridSpan w:val="2"/>
            <w:shd w:val="clear" w:color="auto" w:fill="auto"/>
          </w:tcPr>
          <w:p w:rsidR="00CF6E85" w:rsidRPr="004F3587" w:rsidRDefault="00CF6E85" w:rsidP="008E3123">
            <w:pPr>
              <w:widowControl w:val="0"/>
              <w:autoSpaceDE w:val="0"/>
              <w:autoSpaceDN w:val="0"/>
              <w:rPr>
                <w:b/>
                <w:bCs/>
                <w:kern w:val="2"/>
                <w:lang w:eastAsia="ko-KR"/>
              </w:rPr>
            </w:pPr>
            <w:r>
              <w:t>Проведение недели</w:t>
            </w:r>
            <w:r w:rsidRPr="00C50037">
              <w:t>, посвященн</w:t>
            </w:r>
            <w:r>
              <w:t>ой</w:t>
            </w:r>
            <w:r w:rsidRPr="00C50037">
              <w:t xml:space="preserve"> Всемирному дню сердца</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2-4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Учебные кабинеты, актовый зал</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sidRPr="00C50037">
              <w:t>Зам</w:t>
            </w:r>
            <w:proofErr w:type="gramStart"/>
            <w:r w:rsidRPr="00C50037">
              <w:t>.д</w:t>
            </w:r>
            <w:proofErr w:type="gramEnd"/>
            <w:r w:rsidRPr="00C50037">
              <w:t>иректора по ВР</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2, ЛР 9</w:t>
            </w:r>
          </w:p>
        </w:tc>
        <w:tc>
          <w:tcPr>
            <w:tcW w:w="989" w:type="pct"/>
          </w:tcPr>
          <w:p w:rsidR="00CF6E85" w:rsidRPr="004A667F" w:rsidRDefault="00CF6E85" w:rsidP="008E3123">
            <w:pPr>
              <w:pStyle w:val="a8"/>
              <w:tabs>
                <w:tab w:val="left" w:pos="1701"/>
              </w:tabs>
              <w:ind w:left="39" w:right="-5"/>
              <w:jc w:val="both"/>
              <w:rPr>
                <w:lang w:val="ru-RU"/>
              </w:rPr>
            </w:pPr>
            <w:r w:rsidRPr="004A667F">
              <w:rPr>
                <w:sz w:val="22"/>
                <w:szCs w:val="22"/>
                <w:lang w:val="ru-RU"/>
              </w:rPr>
              <w:t>«Воспитание патриота и гражданина»</w:t>
            </w:r>
          </w:p>
          <w:p w:rsidR="00CF6E85" w:rsidRPr="00D94D14" w:rsidRDefault="00CF6E85" w:rsidP="008E3123">
            <w:pPr>
              <w:pStyle w:val="a8"/>
              <w:tabs>
                <w:tab w:val="left" w:pos="1701"/>
              </w:tabs>
              <w:ind w:left="39" w:right="-5"/>
              <w:jc w:val="both"/>
              <w:rPr>
                <w:rFonts w:eastAsia="Calibri"/>
                <w:iCs/>
                <w:lang w:val="ru-RU" w:eastAsia="en-US"/>
              </w:rPr>
            </w:pPr>
            <w:r>
              <w:rPr>
                <w:sz w:val="22"/>
                <w:szCs w:val="22"/>
                <w:lang w:val="ru-RU"/>
              </w:rPr>
              <w:t>«Профессионал»</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26</w:t>
            </w:r>
          </w:p>
        </w:tc>
        <w:tc>
          <w:tcPr>
            <w:tcW w:w="1321" w:type="pct"/>
            <w:gridSpan w:val="2"/>
            <w:shd w:val="clear" w:color="auto" w:fill="auto"/>
          </w:tcPr>
          <w:p w:rsidR="00CF6E85" w:rsidRPr="004F3587" w:rsidRDefault="00CF6E85" w:rsidP="008E3123">
            <w:pPr>
              <w:widowControl w:val="0"/>
              <w:autoSpaceDE w:val="0"/>
              <w:autoSpaceDN w:val="0"/>
              <w:rPr>
                <w:b/>
                <w:bCs/>
                <w:kern w:val="2"/>
                <w:lang w:eastAsia="ko-KR"/>
              </w:rPr>
            </w:pPr>
            <w:r w:rsidRPr="00952C44">
              <w:t>Мероприятие, приуроченное к Всемирному дню контрацепции</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9</w:t>
            </w:r>
            <w:r>
              <w:rPr>
                <w:lang w:eastAsia="en-US"/>
              </w:rPr>
              <w:t>, ЛР 12</w:t>
            </w:r>
          </w:p>
        </w:tc>
        <w:tc>
          <w:tcPr>
            <w:tcW w:w="989" w:type="pct"/>
          </w:tcPr>
          <w:p w:rsidR="00CF6E85" w:rsidRPr="004A667F" w:rsidRDefault="00CF6E85" w:rsidP="008E3123">
            <w:pPr>
              <w:pStyle w:val="a8"/>
              <w:tabs>
                <w:tab w:val="left" w:pos="1701"/>
              </w:tabs>
              <w:ind w:left="39" w:right="-5"/>
              <w:jc w:val="both"/>
              <w:rPr>
                <w:lang w:val="ru-RU"/>
              </w:rPr>
            </w:pPr>
            <w:r>
              <w:rPr>
                <w:sz w:val="22"/>
                <w:szCs w:val="22"/>
                <w:lang w:val="ru-RU"/>
              </w:rPr>
              <w:t>«Профессионал»</w:t>
            </w:r>
          </w:p>
          <w:p w:rsidR="00CF6E85" w:rsidRPr="004A667F" w:rsidRDefault="00CF6E85" w:rsidP="008E3123">
            <w:pPr>
              <w:pStyle w:val="a8"/>
              <w:tabs>
                <w:tab w:val="left" w:pos="1701"/>
              </w:tabs>
              <w:ind w:left="39" w:right="-6"/>
              <w:jc w:val="both"/>
              <w:rPr>
                <w:kern w:val="2"/>
                <w:lang w:val="ru-RU" w:eastAsia="ko-KR"/>
              </w:rPr>
            </w:pPr>
            <w:r>
              <w:rPr>
                <w:sz w:val="22"/>
                <w:szCs w:val="22"/>
                <w:lang w:val="ru-RU"/>
              </w:rPr>
              <w:t>«</w:t>
            </w:r>
            <w:r w:rsidRPr="004A667F">
              <w:rPr>
                <w:sz w:val="22"/>
                <w:szCs w:val="22"/>
                <w:lang w:val="ru-RU"/>
              </w:rPr>
              <w:t>Противодействие негативным воздействиям социума</w:t>
            </w:r>
            <w:r>
              <w:rPr>
                <w:sz w:val="22"/>
                <w:szCs w:val="22"/>
                <w:lang w:val="ru-RU"/>
              </w:rPr>
              <w:t>»</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27</w:t>
            </w:r>
          </w:p>
        </w:tc>
        <w:tc>
          <w:tcPr>
            <w:tcW w:w="1321" w:type="pct"/>
            <w:gridSpan w:val="2"/>
            <w:shd w:val="clear" w:color="auto" w:fill="auto"/>
          </w:tcPr>
          <w:p w:rsidR="00CF6E85" w:rsidRPr="004F3587" w:rsidRDefault="00CF6E85" w:rsidP="008E3123">
            <w:pPr>
              <w:widowControl w:val="0"/>
              <w:autoSpaceDE w:val="0"/>
              <w:autoSpaceDN w:val="0"/>
              <w:rPr>
                <w:b/>
                <w:bCs/>
                <w:kern w:val="2"/>
                <w:lang w:eastAsia="ko-KR"/>
              </w:rPr>
            </w:pPr>
            <w:r w:rsidRPr="004F3587">
              <w:rPr>
                <w:b/>
                <w:bCs/>
                <w:kern w:val="2"/>
                <w:lang w:eastAsia="ko-KR"/>
              </w:rPr>
              <w:t>Всемирный день туризма</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2-3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ЛР10</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c>
          <w:tcPr>
            <w:tcW w:w="283" w:type="pct"/>
            <w:shd w:val="clear" w:color="auto" w:fill="auto"/>
          </w:tcPr>
          <w:p w:rsidR="00CF6E85" w:rsidRPr="00516BE8" w:rsidRDefault="00CF6E85" w:rsidP="008E3123">
            <w:pPr>
              <w:widowControl w:val="0"/>
              <w:autoSpaceDE w:val="0"/>
              <w:autoSpaceDN w:val="0"/>
              <w:jc w:val="both"/>
              <w:rPr>
                <w:b/>
                <w:kern w:val="2"/>
                <w:lang w:eastAsia="ko-KR"/>
              </w:rPr>
            </w:pPr>
            <w:r w:rsidRPr="00516BE8">
              <w:rPr>
                <w:b/>
                <w:kern w:val="2"/>
                <w:lang w:eastAsia="ko-KR"/>
              </w:rPr>
              <w:t>27-30</w:t>
            </w: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rsidRPr="00B707EA">
              <w:t>Беседы сотрудников ПДН  профилактического характера  со студентами</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3</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c>
          <w:tcPr>
            <w:tcW w:w="5000" w:type="pct"/>
            <w:gridSpan w:val="8"/>
            <w:shd w:val="clear" w:color="auto" w:fill="auto"/>
          </w:tcPr>
          <w:p w:rsidR="00CF6E85" w:rsidRPr="004F3587" w:rsidRDefault="00CF6E85" w:rsidP="008E3123">
            <w:pPr>
              <w:widowControl w:val="0"/>
              <w:autoSpaceDE w:val="0"/>
              <w:autoSpaceDN w:val="0"/>
              <w:jc w:val="center"/>
              <w:rPr>
                <w:b/>
                <w:bCs/>
                <w:kern w:val="2"/>
                <w:lang w:eastAsia="ko-KR"/>
              </w:rPr>
            </w:pPr>
            <w:r w:rsidRPr="004F3587">
              <w:rPr>
                <w:b/>
                <w:bCs/>
                <w:kern w:val="2"/>
                <w:lang w:eastAsia="ko-KR"/>
              </w:rPr>
              <w:t>ОКТЯБРЬ</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1</w:t>
            </w:r>
          </w:p>
        </w:tc>
        <w:tc>
          <w:tcPr>
            <w:tcW w:w="1321" w:type="pct"/>
            <w:gridSpan w:val="2"/>
            <w:shd w:val="clear" w:color="auto" w:fill="auto"/>
          </w:tcPr>
          <w:p w:rsidR="00CF6E85" w:rsidRDefault="00CF6E85" w:rsidP="008E3123">
            <w:pPr>
              <w:widowControl w:val="0"/>
              <w:autoSpaceDE w:val="0"/>
              <w:autoSpaceDN w:val="0"/>
              <w:jc w:val="both"/>
              <w:rPr>
                <w:b/>
                <w:bCs/>
                <w:kern w:val="2"/>
                <w:lang w:eastAsia="ko-KR"/>
              </w:rPr>
            </w:pPr>
            <w:r w:rsidRPr="004F3587">
              <w:rPr>
                <w:b/>
                <w:bCs/>
                <w:kern w:val="2"/>
                <w:lang w:eastAsia="ko-KR"/>
              </w:rPr>
              <w:t>День пожилых людей</w:t>
            </w:r>
          </w:p>
          <w:p w:rsidR="00CF6E85" w:rsidRPr="00D94D14" w:rsidRDefault="00CF6E85" w:rsidP="008E3123">
            <w:pPr>
              <w:widowControl w:val="0"/>
              <w:autoSpaceDE w:val="0"/>
              <w:autoSpaceDN w:val="0"/>
              <w:jc w:val="both"/>
              <w:rPr>
                <w:bCs/>
                <w:kern w:val="2"/>
                <w:lang w:eastAsia="ko-KR"/>
              </w:rPr>
            </w:pPr>
            <w:r w:rsidRPr="00D94D14">
              <w:rPr>
                <w:bCs/>
                <w:kern w:val="2"/>
                <w:lang w:eastAsia="ko-KR"/>
              </w:rPr>
              <w:t>Участие в Акции  «Забота и уважение»</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По месту жительства ветеранов</w:t>
            </w:r>
          </w:p>
        </w:tc>
        <w:tc>
          <w:tcPr>
            <w:tcW w:w="896" w:type="pct"/>
            <w:shd w:val="clear" w:color="auto" w:fill="auto"/>
          </w:tcPr>
          <w:p w:rsidR="00CF6E85" w:rsidRPr="00952C44" w:rsidRDefault="00CF6E85" w:rsidP="008E3123">
            <w:pPr>
              <w:widowControl w:val="0"/>
              <w:autoSpaceDE w:val="0"/>
              <w:autoSpaceDN w:val="0"/>
              <w:jc w:val="both"/>
            </w:pPr>
            <w:r>
              <w:t>Заместитель директора</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6</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2</w:t>
            </w:r>
          </w:p>
        </w:tc>
        <w:tc>
          <w:tcPr>
            <w:tcW w:w="1321" w:type="pct"/>
            <w:gridSpan w:val="2"/>
            <w:shd w:val="clear" w:color="auto" w:fill="auto"/>
          </w:tcPr>
          <w:p w:rsidR="00CF6E85" w:rsidRPr="004F3587" w:rsidRDefault="00CF6E85" w:rsidP="008E3123">
            <w:pPr>
              <w:jc w:val="both"/>
              <w:rPr>
                <w:b/>
                <w:bCs/>
                <w:kern w:val="2"/>
                <w:lang w:eastAsia="ko-KR"/>
              </w:rPr>
            </w:pPr>
            <w:r w:rsidRPr="00C60739">
              <w:t>День профессионально-технического образования</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13,14</w:t>
            </w:r>
          </w:p>
        </w:tc>
        <w:tc>
          <w:tcPr>
            <w:tcW w:w="989" w:type="pct"/>
          </w:tcPr>
          <w:p w:rsidR="00CF6E85" w:rsidRPr="004F3587" w:rsidRDefault="00CF6E85" w:rsidP="008E3123">
            <w:pPr>
              <w:widowControl w:val="0"/>
              <w:autoSpaceDE w:val="0"/>
              <w:autoSpaceDN w:val="0"/>
              <w:jc w:val="both"/>
              <w:rPr>
                <w:rFonts w:eastAsia="Calibri"/>
                <w:iCs/>
                <w:lang w:eastAsia="en-US"/>
              </w:rPr>
            </w:pPr>
            <w:r>
              <w:rPr>
                <w:rFonts w:eastAsia="Calibri"/>
                <w:iCs/>
                <w:lang w:eastAsia="en-US"/>
              </w:rPr>
              <w:t>«Профессионал»</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4</w:t>
            </w:r>
          </w:p>
        </w:tc>
        <w:tc>
          <w:tcPr>
            <w:tcW w:w="1321" w:type="pct"/>
            <w:gridSpan w:val="2"/>
            <w:shd w:val="clear" w:color="auto" w:fill="auto"/>
          </w:tcPr>
          <w:p w:rsidR="00CF6E85" w:rsidRPr="00EC120F" w:rsidRDefault="00CF6E85" w:rsidP="008E3123">
            <w:pPr>
              <w:widowControl w:val="0"/>
              <w:autoSpaceDE w:val="0"/>
              <w:autoSpaceDN w:val="0"/>
              <w:jc w:val="both"/>
              <w:rPr>
                <w:bCs/>
                <w:kern w:val="2"/>
                <w:lang w:eastAsia="ko-KR"/>
              </w:rPr>
            </w:pPr>
            <w:r w:rsidRPr="00EC120F">
              <w:rPr>
                <w:bCs/>
                <w:kern w:val="2"/>
                <w:lang w:eastAsia="ko-KR"/>
              </w:rPr>
              <w:t>Классные часы по итогам отчетов за сентябрь месяц</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Pr="00C70AE5" w:rsidRDefault="00CF6E85" w:rsidP="008E3123">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5</w:t>
            </w:r>
          </w:p>
        </w:tc>
        <w:tc>
          <w:tcPr>
            <w:tcW w:w="1321" w:type="pct"/>
            <w:gridSpan w:val="2"/>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Учителя</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Pr="004F3587" w:rsidRDefault="00CF6E85" w:rsidP="008E3123">
            <w:pPr>
              <w:widowControl w:val="0"/>
              <w:autoSpaceDE w:val="0"/>
              <w:autoSpaceDN w:val="0"/>
              <w:jc w:val="both"/>
              <w:rPr>
                <w:kern w:val="2"/>
                <w:lang w:eastAsia="ko-KR"/>
              </w:rPr>
            </w:pPr>
            <w:r w:rsidRPr="005B592F">
              <w:rPr>
                <w:lang w:eastAsia="en-US"/>
              </w:rPr>
              <w:t>Актовый зал</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sidRPr="00C50037">
              <w:t>Зам</w:t>
            </w:r>
            <w:proofErr w:type="gramStart"/>
            <w:r w:rsidRPr="00C50037">
              <w:t>.д</w:t>
            </w:r>
            <w:proofErr w:type="gramEnd"/>
            <w:r w:rsidRPr="00C50037">
              <w:t>иректора по ВР</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4, ЛР 6</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7</w:t>
            </w: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 xml:space="preserve">Совет по профилактике </w:t>
            </w:r>
            <w:r w:rsidRPr="005B592F">
              <w:rPr>
                <w:lang w:eastAsia="en-US"/>
              </w:rPr>
              <w:lastRenderedPageBreak/>
              <w:t>правонарушений</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lastRenderedPageBreak/>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lastRenderedPageBreak/>
              <w:t>№ 25</w:t>
            </w:r>
          </w:p>
        </w:tc>
        <w:tc>
          <w:tcPr>
            <w:tcW w:w="896" w:type="pct"/>
            <w:shd w:val="clear" w:color="auto" w:fill="auto"/>
          </w:tcPr>
          <w:p w:rsidR="00CF6E85" w:rsidRDefault="00CF6E85" w:rsidP="008E3123">
            <w:pPr>
              <w:widowControl w:val="0"/>
              <w:autoSpaceDE w:val="0"/>
              <w:autoSpaceDN w:val="0"/>
              <w:jc w:val="both"/>
              <w:rPr>
                <w:kern w:val="2"/>
                <w:lang w:eastAsia="ko-KR"/>
              </w:rPr>
            </w:pPr>
            <w:r>
              <w:rPr>
                <w:kern w:val="2"/>
                <w:lang w:eastAsia="ko-KR"/>
              </w:rPr>
              <w:lastRenderedPageBreak/>
              <w:t>Зам. Директора</w:t>
            </w:r>
          </w:p>
          <w:p w:rsidR="00CF6E85" w:rsidRDefault="00CF6E85" w:rsidP="008E3123">
            <w:pPr>
              <w:widowControl w:val="0"/>
              <w:autoSpaceDE w:val="0"/>
              <w:autoSpaceDN w:val="0"/>
              <w:jc w:val="both"/>
              <w:rPr>
                <w:kern w:val="2"/>
                <w:lang w:eastAsia="ko-KR"/>
              </w:rPr>
            </w:pPr>
            <w:r>
              <w:rPr>
                <w:kern w:val="2"/>
                <w:lang w:eastAsia="ko-KR"/>
              </w:rPr>
              <w:lastRenderedPageBreak/>
              <w:t>Психолог</w:t>
            </w:r>
          </w:p>
          <w:p w:rsidR="00CF6E85" w:rsidRDefault="00CF6E85" w:rsidP="008E3123">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lastRenderedPageBreak/>
              <w:t xml:space="preserve">ЛР 3, ЛР 7, </w:t>
            </w:r>
            <w:r w:rsidRPr="005B592F">
              <w:rPr>
                <w:lang w:eastAsia="en-US"/>
              </w:rPr>
              <w:lastRenderedPageBreak/>
              <w:t>ЛР 8-9, ЛР 1</w:t>
            </w:r>
            <w:r>
              <w:rPr>
                <w:lang w:eastAsia="en-US"/>
              </w:rPr>
              <w:t>2-13</w:t>
            </w:r>
          </w:p>
        </w:tc>
        <w:tc>
          <w:tcPr>
            <w:tcW w:w="989" w:type="pct"/>
          </w:tcPr>
          <w:p w:rsidR="00CF6E85" w:rsidRPr="00952C44" w:rsidRDefault="00CF6E85" w:rsidP="008E3123">
            <w:pPr>
              <w:pStyle w:val="a8"/>
              <w:tabs>
                <w:tab w:val="left" w:pos="1701"/>
              </w:tabs>
              <w:ind w:left="39" w:right="-5"/>
              <w:jc w:val="both"/>
            </w:pPr>
            <w:r>
              <w:rPr>
                <w:sz w:val="22"/>
                <w:szCs w:val="22"/>
              </w:rPr>
              <w:lastRenderedPageBreak/>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lastRenderedPageBreak/>
              <w:t>гражданина</w:t>
            </w:r>
            <w:proofErr w:type="spellEnd"/>
            <w:r>
              <w:rPr>
                <w:sz w:val="22"/>
                <w:szCs w:val="22"/>
              </w:rPr>
              <w:t>»</w:t>
            </w:r>
          </w:p>
          <w:p w:rsidR="00CF6E85" w:rsidRDefault="00CF6E85" w:rsidP="008E3123">
            <w:pPr>
              <w:widowControl w:val="0"/>
              <w:autoSpaceDE w:val="0"/>
              <w:autoSpaceDN w:val="0"/>
              <w:jc w:val="both"/>
              <w:rPr>
                <w:kern w:val="2"/>
                <w:lang w:eastAsia="ko-KR"/>
              </w:rPr>
            </w:pP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lastRenderedPageBreak/>
              <w:t>7</w:t>
            </w: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t xml:space="preserve">Конкурс </w:t>
            </w:r>
            <w:proofErr w:type="gramStart"/>
            <w:r>
              <w:t>индивидуальных проектов</w:t>
            </w:r>
            <w:proofErr w:type="gramEnd"/>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Зам директора</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bCs/>
                <w:kern w:val="2"/>
                <w:lang w:eastAsia="ko-KR"/>
              </w:rPr>
            </w:pPr>
            <w:r w:rsidRPr="008C242B">
              <w:rPr>
                <w:b/>
                <w:bCs/>
                <w:kern w:val="2"/>
                <w:lang w:eastAsia="ko-KR"/>
              </w:rPr>
              <w:t>10</w:t>
            </w:r>
          </w:p>
        </w:tc>
        <w:tc>
          <w:tcPr>
            <w:tcW w:w="1321" w:type="pct"/>
            <w:gridSpan w:val="2"/>
            <w:shd w:val="clear" w:color="auto" w:fill="auto"/>
          </w:tcPr>
          <w:p w:rsidR="00CF6E85" w:rsidRPr="00893D01" w:rsidRDefault="00CF6E85" w:rsidP="008E3123">
            <w:pPr>
              <w:widowControl w:val="0"/>
              <w:autoSpaceDE w:val="0"/>
              <w:autoSpaceDN w:val="0"/>
              <w:jc w:val="both"/>
              <w:rPr>
                <w:kern w:val="2"/>
                <w:lang w:eastAsia="ko-KR"/>
              </w:rPr>
            </w:pPr>
            <w:r w:rsidRPr="00893D01">
              <w:rPr>
                <w:b/>
              </w:rPr>
              <w:t>Всемирный День хосписов и паллиативной помощи</w:t>
            </w:r>
          </w:p>
        </w:tc>
        <w:tc>
          <w:tcPr>
            <w:tcW w:w="519" w:type="pct"/>
            <w:shd w:val="clear" w:color="auto" w:fill="auto"/>
          </w:tcPr>
          <w:p w:rsidR="00CF6E85" w:rsidRPr="00893D01" w:rsidRDefault="00CF6E85" w:rsidP="008E3123">
            <w:pPr>
              <w:widowControl w:val="0"/>
              <w:autoSpaceDE w:val="0"/>
              <w:autoSpaceDN w:val="0"/>
              <w:jc w:val="both"/>
              <w:rPr>
                <w:kern w:val="2"/>
                <w:lang w:eastAsia="ko-KR"/>
              </w:rPr>
            </w:pPr>
            <w:r>
              <w:rPr>
                <w:kern w:val="2"/>
                <w:lang w:eastAsia="ko-KR"/>
              </w:rPr>
              <w:t>3-4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t>Зав</w:t>
            </w:r>
            <w:proofErr w:type="gramStart"/>
            <w:r>
              <w:t>.п</w:t>
            </w:r>
            <w:proofErr w:type="gramEnd"/>
            <w:r>
              <w:t>рактикой</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13-15</w:t>
            </w:r>
          </w:p>
        </w:tc>
        <w:tc>
          <w:tcPr>
            <w:tcW w:w="989" w:type="pct"/>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Pr="00597320" w:rsidRDefault="00CF6E85" w:rsidP="008E3123">
            <w:pPr>
              <w:pStyle w:val="a8"/>
              <w:tabs>
                <w:tab w:val="left" w:pos="1701"/>
              </w:tabs>
              <w:ind w:left="39" w:right="-5"/>
              <w:jc w:val="both"/>
              <w:rPr>
                <w:lang w:val="ru-RU"/>
              </w:rPr>
            </w:pPr>
            <w:r w:rsidRPr="00D94D14">
              <w:rPr>
                <w:kern w:val="2"/>
                <w:lang w:val="ru-RU" w:eastAsia="ko-KR"/>
              </w:rPr>
              <w:t>«Профессионал»</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11-16</w:t>
            </w:r>
          </w:p>
        </w:tc>
        <w:tc>
          <w:tcPr>
            <w:tcW w:w="1321" w:type="pct"/>
            <w:gridSpan w:val="2"/>
            <w:shd w:val="clear" w:color="auto" w:fill="auto"/>
          </w:tcPr>
          <w:p w:rsidR="00CF6E85" w:rsidRPr="00BF3FC5" w:rsidRDefault="00CF6E85" w:rsidP="008E3123">
            <w:pPr>
              <w:pStyle w:val="ad"/>
              <w:spacing w:before="0" w:after="0"/>
              <w:ind w:left="0"/>
              <w:jc w:val="both"/>
            </w:pPr>
            <w:r w:rsidRPr="00BF3FC5">
              <w:t xml:space="preserve">Первенство училища по </w:t>
            </w:r>
            <w:r>
              <w:t>шахматам</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Pr="004F3587" w:rsidRDefault="00CF6E85" w:rsidP="008E3123">
            <w:pPr>
              <w:widowControl w:val="0"/>
              <w:autoSpaceDE w:val="0"/>
              <w:autoSpaceDN w:val="0"/>
              <w:jc w:val="center"/>
              <w:rPr>
                <w:kern w:val="2"/>
                <w:lang w:eastAsia="ko-KR"/>
              </w:rPr>
            </w:pPr>
            <w:r>
              <w:rPr>
                <w:kern w:val="2"/>
                <w:lang w:eastAsia="ko-KR"/>
              </w:rPr>
              <w:t>Спортивный зал</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Преподаватели ФК</w:t>
            </w:r>
          </w:p>
        </w:tc>
        <w:tc>
          <w:tcPr>
            <w:tcW w:w="472" w:type="pct"/>
            <w:shd w:val="clear" w:color="auto" w:fill="auto"/>
          </w:tcPr>
          <w:p w:rsidR="00CF6E85" w:rsidRPr="005B592F" w:rsidRDefault="00CF6E85" w:rsidP="008E3123">
            <w:r w:rsidRPr="005B592F">
              <w:rPr>
                <w:lang w:eastAsia="en-US"/>
              </w:rPr>
              <w:t>ЛР 9</w:t>
            </w:r>
          </w:p>
          <w:p w:rsidR="00CF6E85" w:rsidRPr="004F3587" w:rsidRDefault="00CF6E85" w:rsidP="008E3123">
            <w:pPr>
              <w:widowControl w:val="0"/>
              <w:autoSpaceDE w:val="0"/>
              <w:autoSpaceDN w:val="0"/>
              <w:jc w:val="both"/>
              <w:rPr>
                <w:kern w:val="2"/>
                <w:lang w:eastAsia="ko-KR"/>
              </w:rPr>
            </w:pPr>
          </w:p>
        </w:tc>
        <w:tc>
          <w:tcPr>
            <w:tcW w:w="989" w:type="pct"/>
          </w:tcPr>
          <w:p w:rsidR="00CF6E85" w:rsidRDefault="00CF6E85" w:rsidP="008E3123">
            <w:pPr>
              <w:pStyle w:val="a8"/>
              <w:tabs>
                <w:tab w:val="left" w:pos="1701"/>
              </w:tabs>
              <w:ind w:left="39" w:right="-5"/>
              <w:jc w:val="both"/>
              <w:rPr>
                <w:lang w:val="ru-RU"/>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kern w:val="2"/>
                <w:lang w:eastAsia="ko-KR"/>
              </w:rPr>
            </w:pP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Pr>
                <w:b/>
                <w:kern w:val="2"/>
                <w:lang w:eastAsia="ko-KR"/>
              </w:rPr>
              <w:t>13-14</w:t>
            </w:r>
          </w:p>
        </w:tc>
        <w:tc>
          <w:tcPr>
            <w:tcW w:w="1321" w:type="pct"/>
            <w:gridSpan w:val="2"/>
            <w:shd w:val="clear" w:color="auto" w:fill="auto"/>
          </w:tcPr>
          <w:p w:rsidR="00CF6E85" w:rsidRPr="00952C44" w:rsidRDefault="00CF6E85" w:rsidP="008E3123">
            <w:r w:rsidRPr="00952C44">
              <w:t xml:space="preserve">Единый классный  час с участием сотрудников УМВД  – «Нет терроризму» </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14</w:t>
            </w: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rsidRPr="00BF3FC5">
              <w:t>Акция «Чистота-залог здоровья»</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Преподаватели СД</w:t>
            </w:r>
          </w:p>
        </w:tc>
        <w:tc>
          <w:tcPr>
            <w:tcW w:w="472" w:type="pct"/>
            <w:shd w:val="clear" w:color="auto" w:fill="auto"/>
          </w:tcPr>
          <w:p w:rsidR="00CF6E85" w:rsidRPr="005B592F" w:rsidRDefault="00CF6E85" w:rsidP="008E3123">
            <w:r w:rsidRPr="005B592F">
              <w:rPr>
                <w:lang w:eastAsia="en-US"/>
              </w:rPr>
              <w:t>ЛР 9</w:t>
            </w:r>
          </w:p>
          <w:p w:rsidR="00CF6E85" w:rsidRPr="004F3587" w:rsidRDefault="00CF6E85" w:rsidP="008E3123">
            <w:pPr>
              <w:widowControl w:val="0"/>
              <w:autoSpaceDE w:val="0"/>
              <w:autoSpaceDN w:val="0"/>
              <w:jc w:val="both"/>
              <w:rPr>
                <w:kern w:val="2"/>
                <w:lang w:eastAsia="ko-KR"/>
              </w:rPr>
            </w:pPr>
          </w:p>
        </w:tc>
        <w:tc>
          <w:tcPr>
            <w:tcW w:w="989" w:type="pct"/>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20</w:t>
            </w: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rsidRPr="007F3D67">
              <w:t>Конкурс «Умей побеждать!» по учебной дисциплине «Психология общения»</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Преподаватель психологии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Pr>
                <w:b/>
                <w:kern w:val="2"/>
                <w:lang w:eastAsia="ko-KR"/>
              </w:rPr>
              <w:t>20-23</w:t>
            </w:r>
          </w:p>
        </w:tc>
        <w:tc>
          <w:tcPr>
            <w:tcW w:w="1321" w:type="pct"/>
            <w:gridSpan w:val="2"/>
            <w:shd w:val="clear" w:color="auto" w:fill="auto"/>
          </w:tcPr>
          <w:p w:rsidR="00CF6E85" w:rsidRPr="00952C44" w:rsidRDefault="00CF6E85" w:rsidP="008E3123">
            <w:pPr>
              <w:tabs>
                <w:tab w:val="left" w:pos="353"/>
              </w:tabs>
              <w:ind w:left="34"/>
              <w:jc w:val="both"/>
            </w:pPr>
            <w:r w:rsidRPr="00952C44">
              <w:rPr>
                <w:rFonts w:eastAsia="Calibri"/>
              </w:rPr>
              <w:t>Серия классных часов по здравоохранению Коми-Пермяцкого округа</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 9</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rFonts w:eastAsia="Calibri"/>
                <w:iCs/>
                <w:lang w:eastAsia="en-US"/>
              </w:rPr>
            </w:pP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21</w:t>
            </w: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rsidRPr="00A7139B">
              <w:t>Интеллектуальная игра «Эрудит»</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Default="00CF6E85" w:rsidP="008E3123">
            <w:pPr>
              <w:pStyle w:val="a8"/>
              <w:tabs>
                <w:tab w:val="left" w:pos="1701"/>
              </w:tabs>
              <w:ind w:left="39" w:right="-5"/>
              <w:jc w:val="both"/>
              <w:rPr>
                <w:lang w:val="ru-RU"/>
              </w:rPr>
            </w:pPr>
            <w:r w:rsidRPr="0084735D">
              <w:rPr>
                <w:sz w:val="22"/>
                <w:szCs w:val="22"/>
                <w:lang w:val="ru-RU"/>
              </w:rPr>
              <w:t>«Воспитание патриота и гражданина»</w:t>
            </w:r>
          </w:p>
          <w:p w:rsidR="00CF6E85" w:rsidRDefault="00CF6E85" w:rsidP="008E3123">
            <w:pPr>
              <w:pStyle w:val="a8"/>
              <w:tabs>
                <w:tab w:val="left" w:pos="1701"/>
              </w:tabs>
              <w:ind w:left="39" w:right="-5"/>
              <w:jc w:val="both"/>
              <w:rPr>
                <w:lang w:val="ru-RU"/>
              </w:rPr>
            </w:pPr>
            <w:r>
              <w:rPr>
                <w:sz w:val="22"/>
                <w:szCs w:val="22"/>
                <w:lang w:val="ru-RU"/>
              </w:rPr>
              <w:t>«Профессионал»</w:t>
            </w:r>
          </w:p>
          <w:p w:rsidR="00CF6E85" w:rsidRPr="004F3587" w:rsidRDefault="00CF6E85" w:rsidP="008E3123">
            <w:pPr>
              <w:pStyle w:val="a8"/>
              <w:tabs>
                <w:tab w:val="left" w:pos="1701"/>
              </w:tabs>
              <w:ind w:left="39" w:right="-5"/>
              <w:jc w:val="both"/>
              <w:rPr>
                <w:rFonts w:eastAsia="Calibri"/>
                <w:iCs/>
                <w:lang w:eastAsia="en-US"/>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25-30</w:t>
            </w:r>
          </w:p>
        </w:tc>
        <w:tc>
          <w:tcPr>
            <w:tcW w:w="1321" w:type="pct"/>
            <w:gridSpan w:val="2"/>
            <w:shd w:val="clear" w:color="auto" w:fill="auto"/>
          </w:tcPr>
          <w:p w:rsidR="00CF6E85" w:rsidRPr="00BF3FC5" w:rsidRDefault="00CF6E85" w:rsidP="008E3123">
            <w:pPr>
              <w:pStyle w:val="ad"/>
              <w:spacing w:before="0" w:after="0"/>
              <w:ind w:left="0"/>
              <w:jc w:val="both"/>
            </w:pPr>
            <w:r w:rsidRPr="00BF3FC5">
              <w:t>Первенство училища по настольному теннису</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Pr="004F3587" w:rsidRDefault="00CF6E85" w:rsidP="008E3123">
            <w:pPr>
              <w:widowControl w:val="0"/>
              <w:autoSpaceDE w:val="0"/>
              <w:autoSpaceDN w:val="0"/>
              <w:jc w:val="center"/>
              <w:rPr>
                <w:kern w:val="2"/>
                <w:lang w:eastAsia="ko-KR"/>
              </w:rPr>
            </w:pPr>
            <w:r>
              <w:rPr>
                <w:kern w:val="2"/>
                <w:lang w:eastAsia="ko-KR"/>
              </w:rPr>
              <w:t>Спортивный зал</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Преподаватели ФК</w:t>
            </w:r>
          </w:p>
        </w:tc>
        <w:tc>
          <w:tcPr>
            <w:tcW w:w="472" w:type="pct"/>
            <w:shd w:val="clear" w:color="auto" w:fill="auto"/>
          </w:tcPr>
          <w:p w:rsidR="00CF6E85" w:rsidRPr="005B592F" w:rsidRDefault="00CF6E85" w:rsidP="008E3123">
            <w:r w:rsidRPr="005B592F">
              <w:rPr>
                <w:lang w:eastAsia="en-US"/>
              </w:rPr>
              <w:t>ЛР 9</w:t>
            </w:r>
          </w:p>
          <w:p w:rsidR="00CF6E85" w:rsidRPr="004F3587" w:rsidRDefault="00CF6E85" w:rsidP="008E3123">
            <w:pPr>
              <w:widowControl w:val="0"/>
              <w:autoSpaceDE w:val="0"/>
              <w:autoSpaceDN w:val="0"/>
              <w:jc w:val="both"/>
              <w:rPr>
                <w:kern w:val="2"/>
                <w:lang w:eastAsia="ko-KR"/>
              </w:rPr>
            </w:pPr>
          </w:p>
        </w:tc>
        <w:tc>
          <w:tcPr>
            <w:tcW w:w="989" w:type="pct"/>
          </w:tcPr>
          <w:p w:rsidR="00CF6E85" w:rsidRPr="004F3587" w:rsidRDefault="00CF6E85" w:rsidP="008E3123">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Pr>
                <w:b/>
                <w:kern w:val="2"/>
                <w:lang w:eastAsia="ko-KR"/>
              </w:rPr>
              <w:t>28-29</w:t>
            </w:r>
          </w:p>
        </w:tc>
        <w:tc>
          <w:tcPr>
            <w:tcW w:w="1321" w:type="pct"/>
            <w:gridSpan w:val="2"/>
            <w:shd w:val="clear" w:color="auto" w:fill="auto"/>
          </w:tcPr>
          <w:p w:rsidR="00CF6E85" w:rsidRPr="004F3587" w:rsidRDefault="00CF6E85" w:rsidP="008E3123">
            <w:pPr>
              <w:widowControl w:val="0"/>
              <w:autoSpaceDE w:val="0"/>
              <w:autoSpaceDN w:val="0"/>
              <w:rPr>
                <w:b/>
                <w:bCs/>
                <w:kern w:val="2"/>
                <w:lang w:eastAsia="ko-KR"/>
              </w:rPr>
            </w:pPr>
            <w:r w:rsidRPr="00952C44">
              <w:t xml:space="preserve">Ознакомление с содержанием и структурой портала </w:t>
            </w:r>
            <w:r w:rsidRPr="00952C44">
              <w:rPr>
                <w:b/>
              </w:rPr>
              <w:t xml:space="preserve"> </w:t>
            </w:r>
            <w:r w:rsidRPr="00952C44">
              <w:t xml:space="preserve">WORLDSKILLS  </w:t>
            </w:r>
            <w:r w:rsidRPr="00952C44">
              <w:rPr>
                <w:lang w:val="en-US"/>
              </w:rPr>
              <w:t>RUSSIA</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3-4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Зав</w:t>
            </w:r>
            <w:proofErr w:type="gramStart"/>
            <w:r>
              <w:rPr>
                <w:kern w:val="2"/>
                <w:lang w:eastAsia="ko-KR"/>
              </w:rPr>
              <w:t>.п</w:t>
            </w:r>
            <w:proofErr w:type="gramEnd"/>
            <w:r>
              <w:rPr>
                <w:kern w:val="2"/>
                <w:lang w:eastAsia="ko-KR"/>
              </w:rPr>
              <w:t>рактикой</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13-15</w:t>
            </w:r>
          </w:p>
        </w:tc>
        <w:tc>
          <w:tcPr>
            <w:tcW w:w="989" w:type="pct"/>
          </w:tcPr>
          <w:p w:rsidR="00CF6E85" w:rsidRPr="004F3587" w:rsidRDefault="00CF6E85" w:rsidP="008E3123">
            <w:pPr>
              <w:widowControl w:val="0"/>
              <w:autoSpaceDE w:val="0"/>
              <w:autoSpaceDN w:val="0"/>
              <w:jc w:val="both"/>
              <w:rPr>
                <w:rFonts w:eastAsia="Calibri"/>
                <w:iCs/>
                <w:lang w:eastAsia="en-US"/>
              </w:rPr>
            </w:pPr>
            <w:r>
              <w:rPr>
                <w:rFonts w:eastAsia="Calibri"/>
                <w:iCs/>
                <w:lang w:eastAsia="en-US"/>
              </w:rPr>
              <w:t>«Профессионал»</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bCs/>
                <w:kern w:val="2"/>
                <w:lang w:eastAsia="ko-KR"/>
              </w:rPr>
            </w:pPr>
            <w:r w:rsidRPr="008C242B">
              <w:rPr>
                <w:b/>
                <w:bCs/>
                <w:kern w:val="2"/>
                <w:lang w:eastAsia="ko-KR"/>
              </w:rPr>
              <w:t xml:space="preserve">30 </w:t>
            </w:r>
          </w:p>
        </w:tc>
        <w:tc>
          <w:tcPr>
            <w:tcW w:w="1321" w:type="pct"/>
            <w:gridSpan w:val="2"/>
            <w:shd w:val="clear" w:color="auto" w:fill="auto"/>
          </w:tcPr>
          <w:p w:rsidR="00CF6E85" w:rsidRPr="004F3587" w:rsidRDefault="00CF6E85" w:rsidP="008E3123">
            <w:pPr>
              <w:widowControl w:val="0"/>
              <w:autoSpaceDE w:val="0"/>
              <w:autoSpaceDN w:val="0"/>
              <w:rPr>
                <w:b/>
                <w:bCs/>
                <w:kern w:val="2"/>
                <w:lang w:eastAsia="ko-KR"/>
              </w:rPr>
            </w:pPr>
            <w:r w:rsidRPr="004F3587">
              <w:rPr>
                <w:b/>
                <w:bCs/>
                <w:kern w:val="2"/>
                <w:lang w:eastAsia="ko-KR"/>
              </w:rPr>
              <w:t>День памяти жертв политических репрессий</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Pr>
          <w:p w:rsidR="00CF6E85" w:rsidRPr="004F3587" w:rsidRDefault="00CF6E85" w:rsidP="008E3123">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c>
          <w:tcPr>
            <w:tcW w:w="5000" w:type="pct"/>
            <w:gridSpan w:val="8"/>
            <w:shd w:val="clear" w:color="auto" w:fill="auto"/>
          </w:tcPr>
          <w:p w:rsidR="00CF6E85" w:rsidRPr="004F3587" w:rsidRDefault="00CF6E85" w:rsidP="008E3123">
            <w:pPr>
              <w:widowControl w:val="0"/>
              <w:autoSpaceDE w:val="0"/>
              <w:autoSpaceDN w:val="0"/>
              <w:jc w:val="center"/>
              <w:rPr>
                <w:b/>
                <w:bCs/>
                <w:kern w:val="2"/>
                <w:lang w:eastAsia="ko-KR"/>
              </w:rPr>
            </w:pPr>
            <w:r w:rsidRPr="004F3587">
              <w:rPr>
                <w:b/>
                <w:bCs/>
                <w:kern w:val="2"/>
                <w:lang w:eastAsia="ko-KR"/>
              </w:rPr>
              <w:t>НОЯБРЬ</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lastRenderedPageBreak/>
              <w:t>4</w:t>
            </w:r>
          </w:p>
        </w:tc>
        <w:tc>
          <w:tcPr>
            <w:tcW w:w="1321" w:type="pct"/>
            <w:gridSpan w:val="2"/>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народного единства</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5B592F" w:rsidRDefault="00CF6E85" w:rsidP="008E3123">
            <w:pPr>
              <w:widowControl w:val="0"/>
              <w:autoSpaceDE w:val="0"/>
              <w:autoSpaceDN w:val="0"/>
              <w:ind w:left="9"/>
              <w:rPr>
                <w:lang w:eastAsia="en-US"/>
              </w:rPr>
            </w:pPr>
            <w:r w:rsidRPr="005B592F">
              <w:rPr>
                <w:lang w:eastAsia="en-US"/>
              </w:rPr>
              <w:t>Классные руководители</w:t>
            </w:r>
          </w:p>
        </w:tc>
        <w:tc>
          <w:tcPr>
            <w:tcW w:w="472" w:type="pct"/>
            <w:shd w:val="clear" w:color="auto" w:fill="auto"/>
          </w:tcPr>
          <w:p w:rsidR="00CF6E85" w:rsidRPr="005B592F" w:rsidRDefault="00CF6E85" w:rsidP="008E3123">
            <w:pPr>
              <w:widowControl w:val="0"/>
              <w:tabs>
                <w:tab w:val="left" w:pos="2120"/>
              </w:tabs>
              <w:autoSpaceDE w:val="0"/>
              <w:autoSpaceDN w:val="0"/>
              <w:spacing w:line="242" w:lineRule="auto"/>
              <w:ind w:left="111" w:right="94"/>
              <w:rPr>
                <w:lang w:eastAsia="en-US"/>
              </w:rPr>
            </w:pPr>
            <w:r w:rsidRPr="005B592F">
              <w:rPr>
                <w:lang w:eastAsia="en-US"/>
              </w:rPr>
              <w:t>ЛР 1-3, ЛР 5-6, ЛР 8, ЛР 12, 18-19</w:t>
            </w:r>
          </w:p>
        </w:tc>
        <w:tc>
          <w:tcPr>
            <w:tcW w:w="989" w:type="pct"/>
          </w:tcPr>
          <w:p w:rsidR="00CF6E85" w:rsidRDefault="00CF6E85" w:rsidP="008E3123">
            <w:pPr>
              <w:pStyle w:val="a8"/>
              <w:tabs>
                <w:tab w:val="left" w:pos="1701"/>
              </w:tabs>
              <w:ind w:left="39" w:right="-5"/>
              <w:jc w:val="both"/>
              <w:rPr>
                <w:lang w:val="ru-RU"/>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kern w:val="2"/>
                <w:lang w:eastAsia="ko-KR"/>
              </w:rPr>
            </w:pP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5</w:t>
            </w:r>
          </w:p>
        </w:tc>
        <w:tc>
          <w:tcPr>
            <w:tcW w:w="1321" w:type="pct"/>
            <w:gridSpan w:val="2"/>
            <w:shd w:val="clear" w:color="auto" w:fill="auto"/>
          </w:tcPr>
          <w:p w:rsidR="00CF6E85" w:rsidRPr="00EC120F" w:rsidRDefault="00CF6E85" w:rsidP="008E3123">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октябрь</w:t>
            </w:r>
            <w:r w:rsidRPr="00EC120F">
              <w:rPr>
                <w:bCs/>
                <w:kern w:val="2"/>
                <w:lang w:eastAsia="ko-KR"/>
              </w:rPr>
              <w:t xml:space="preserve"> месяц</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Pr="00EC120F" w:rsidRDefault="00CF6E85" w:rsidP="008E3123">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6</w:t>
            </w: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Совет по профилактике правонарушений</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shd w:val="clear" w:color="auto" w:fill="auto"/>
          </w:tcPr>
          <w:p w:rsidR="00CF6E85" w:rsidRDefault="00CF6E85" w:rsidP="008E3123">
            <w:pPr>
              <w:widowControl w:val="0"/>
              <w:autoSpaceDE w:val="0"/>
              <w:autoSpaceDN w:val="0"/>
              <w:jc w:val="both"/>
              <w:rPr>
                <w:kern w:val="2"/>
                <w:lang w:eastAsia="ko-KR"/>
              </w:rPr>
            </w:pPr>
            <w:r>
              <w:rPr>
                <w:kern w:val="2"/>
                <w:lang w:eastAsia="ko-KR"/>
              </w:rPr>
              <w:t>Зам. Директора</w:t>
            </w:r>
          </w:p>
          <w:p w:rsidR="00CF6E85" w:rsidRDefault="00CF6E85" w:rsidP="008E3123">
            <w:pPr>
              <w:widowControl w:val="0"/>
              <w:autoSpaceDE w:val="0"/>
              <w:autoSpaceDN w:val="0"/>
              <w:jc w:val="both"/>
              <w:rPr>
                <w:kern w:val="2"/>
                <w:lang w:eastAsia="ko-KR"/>
              </w:rPr>
            </w:pPr>
            <w:r>
              <w:rPr>
                <w:kern w:val="2"/>
                <w:lang w:eastAsia="ko-KR"/>
              </w:rPr>
              <w:t>Психолог</w:t>
            </w:r>
          </w:p>
          <w:p w:rsidR="00CF6E85" w:rsidRDefault="00CF6E85" w:rsidP="008E3123">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Default="00CF6E85" w:rsidP="008E3123">
            <w:pPr>
              <w:widowControl w:val="0"/>
              <w:autoSpaceDE w:val="0"/>
              <w:autoSpaceDN w:val="0"/>
              <w:jc w:val="both"/>
              <w:rPr>
                <w:kern w:val="2"/>
                <w:lang w:eastAsia="ko-KR"/>
              </w:rPr>
            </w:pP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1</w:t>
            </w:r>
            <w:r>
              <w:rPr>
                <w:b/>
                <w:kern w:val="2"/>
                <w:lang w:eastAsia="ko-KR"/>
              </w:rPr>
              <w:t>0-12</w:t>
            </w: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Проведение классных часов, посвященных Международному дню толерантности</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3-8, ЛР 10, ЛР 12, ЛР 17</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Default="00CF6E85" w:rsidP="008E3123">
            <w:pPr>
              <w:widowControl w:val="0"/>
              <w:autoSpaceDE w:val="0"/>
              <w:autoSpaceDN w:val="0"/>
              <w:jc w:val="both"/>
              <w:rPr>
                <w:kern w:val="2"/>
                <w:lang w:eastAsia="ko-KR"/>
              </w:rPr>
            </w:pP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13</w:t>
            </w: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rsidRPr="00952C44">
              <w:t>Родительское собрание студентов</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CF6E85" w:rsidRDefault="00CF6E85" w:rsidP="008E3123">
            <w:pPr>
              <w:widowControl w:val="0"/>
              <w:autoSpaceDE w:val="0"/>
              <w:autoSpaceDN w:val="0"/>
              <w:jc w:val="both"/>
            </w:pPr>
            <w:r>
              <w:t>Заместитель директора</w:t>
            </w:r>
          </w:p>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p>
        </w:tc>
        <w:tc>
          <w:tcPr>
            <w:tcW w:w="989" w:type="pct"/>
          </w:tcPr>
          <w:p w:rsidR="00CF6E85" w:rsidRDefault="00CF6E85" w:rsidP="008E3123">
            <w:pPr>
              <w:pStyle w:val="a8"/>
              <w:tabs>
                <w:tab w:val="left" w:pos="1701"/>
              </w:tabs>
              <w:ind w:left="39" w:right="-5"/>
              <w:jc w:val="both"/>
              <w:rPr>
                <w:lang w:val="ru-RU"/>
              </w:rPr>
            </w:pPr>
            <w:r w:rsidRPr="0084735D">
              <w:rPr>
                <w:sz w:val="22"/>
                <w:szCs w:val="22"/>
                <w:lang w:val="ru-RU"/>
              </w:rPr>
              <w:t>«Воспитание патриота и гражданина»</w:t>
            </w:r>
          </w:p>
          <w:p w:rsidR="00CF6E85" w:rsidRDefault="00CF6E85" w:rsidP="008E3123">
            <w:pPr>
              <w:pStyle w:val="a8"/>
              <w:tabs>
                <w:tab w:val="left" w:pos="1701"/>
              </w:tabs>
              <w:ind w:left="39" w:right="-5"/>
              <w:jc w:val="both"/>
              <w:rPr>
                <w:lang w:val="ru-RU"/>
              </w:rPr>
            </w:pPr>
            <w:r>
              <w:rPr>
                <w:sz w:val="22"/>
                <w:szCs w:val="22"/>
                <w:lang w:val="ru-RU"/>
              </w:rPr>
              <w:t>«Профессионал»</w:t>
            </w:r>
          </w:p>
          <w:p w:rsidR="00CF6E85" w:rsidRPr="004F3587" w:rsidRDefault="00CF6E85" w:rsidP="008E3123">
            <w:pPr>
              <w:pStyle w:val="a8"/>
              <w:tabs>
                <w:tab w:val="left" w:pos="1701"/>
              </w:tabs>
              <w:ind w:left="39" w:right="-5"/>
              <w:jc w:val="both"/>
              <w:rPr>
                <w:rFonts w:eastAsia="Calibri"/>
                <w:iCs/>
                <w:lang w:eastAsia="en-US"/>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15-20</w:t>
            </w:r>
          </w:p>
        </w:tc>
        <w:tc>
          <w:tcPr>
            <w:tcW w:w="1321" w:type="pct"/>
            <w:gridSpan w:val="2"/>
            <w:shd w:val="clear" w:color="auto" w:fill="auto"/>
          </w:tcPr>
          <w:p w:rsidR="00CF6E85" w:rsidRPr="00BF3FC5" w:rsidRDefault="00CF6E85" w:rsidP="008E3123">
            <w:pPr>
              <w:pStyle w:val="ad"/>
              <w:spacing w:before="0" w:after="0"/>
              <w:ind w:left="0"/>
              <w:jc w:val="both"/>
            </w:pPr>
            <w:r w:rsidRPr="00BF3FC5">
              <w:t>Первенство училища по гиревому спорту</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Pr="004F3587" w:rsidRDefault="00CF6E85" w:rsidP="008E3123">
            <w:pPr>
              <w:widowControl w:val="0"/>
              <w:autoSpaceDE w:val="0"/>
              <w:autoSpaceDN w:val="0"/>
              <w:jc w:val="center"/>
              <w:rPr>
                <w:kern w:val="2"/>
                <w:lang w:eastAsia="ko-KR"/>
              </w:rPr>
            </w:pPr>
            <w:r>
              <w:rPr>
                <w:kern w:val="2"/>
                <w:lang w:eastAsia="ko-KR"/>
              </w:rPr>
              <w:t>Спортивный зал</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Преподаватели ФК</w:t>
            </w:r>
          </w:p>
        </w:tc>
        <w:tc>
          <w:tcPr>
            <w:tcW w:w="472" w:type="pct"/>
            <w:shd w:val="clear" w:color="auto" w:fill="auto"/>
          </w:tcPr>
          <w:p w:rsidR="00CF6E85" w:rsidRPr="005B592F" w:rsidRDefault="00CF6E85" w:rsidP="008E3123">
            <w:r w:rsidRPr="005B592F">
              <w:rPr>
                <w:lang w:eastAsia="en-US"/>
              </w:rPr>
              <w:t>ЛР 9</w:t>
            </w:r>
          </w:p>
          <w:p w:rsidR="00CF6E85" w:rsidRPr="004F3587" w:rsidRDefault="00CF6E85" w:rsidP="008E3123">
            <w:pPr>
              <w:widowControl w:val="0"/>
              <w:autoSpaceDE w:val="0"/>
              <w:autoSpaceDN w:val="0"/>
              <w:jc w:val="both"/>
              <w:rPr>
                <w:kern w:val="2"/>
                <w:lang w:eastAsia="ko-KR"/>
              </w:rPr>
            </w:pPr>
          </w:p>
        </w:tc>
        <w:tc>
          <w:tcPr>
            <w:tcW w:w="989" w:type="pct"/>
          </w:tcPr>
          <w:p w:rsidR="00CF6E85" w:rsidRPr="0084735D" w:rsidRDefault="00CF6E85" w:rsidP="008E3123">
            <w:pPr>
              <w:pStyle w:val="a8"/>
              <w:tabs>
                <w:tab w:val="left" w:pos="1701"/>
              </w:tabs>
              <w:ind w:left="39" w:right="-5"/>
              <w:jc w:val="both"/>
              <w:rPr>
                <w:lang w:val="ru-RU"/>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16</w:t>
            </w:r>
          </w:p>
        </w:tc>
        <w:tc>
          <w:tcPr>
            <w:tcW w:w="1321" w:type="pct"/>
            <w:gridSpan w:val="2"/>
            <w:shd w:val="clear" w:color="auto" w:fill="auto"/>
          </w:tcPr>
          <w:p w:rsidR="00CF6E85" w:rsidRPr="008B79A7" w:rsidRDefault="00CF6E85" w:rsidP="008E3123">
            <w:pPr>
              <w:spacing w:line="240" w:lineRule="exact"/>
              <w:jc w:val="both"/>
            </w:pPr>
            <w:r w:rsidRPr="008B79A7">
              <w:t>Олимпиада по учебной дисциплине «Информатика»</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4F3587" w:rsidRDefault="00CF6E85" w:rsidP="008E3123">
            <w:pPr>
              <w:widowControl w:val="0"/>
              <w:autoSpaceDE w:val="0"/>
              <w:autoSpaceDN w:val="0"/>
              <w:jc w:val="both"/>
              <w:rPr>
                <w:kern w:val="2"/>
                <w:lang w:eastAsia="ko-KR"/>
              </w:rPr>
            </w:pPr>
            <w:r>
              <w:rPr>
                <w:kern w:val="2"/>
                <w:lang w:eastAsia="ko-KR"/>
              </w:rPr>
              <w:t>информатики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16</w:t>
            </w:r>
          </w:p>
        </w:tc>
        <w:tc>
          <w:tcPr>
            <w:tcW w:w="1321" w:type="pct"/>
            <w:gridSpan w:val="2"/>
            <w:shd w:val="clear" w:color="auto" w:fill="auto"/>
          </w:tcPr>
          <w:p w:rsidR="00CF6E85" w:rsidRPr="008B79A7" w:rsidRDefault="00CF6E85" w:rsidP="008E3123">
            <w:pPr>
              <w:spacing w:line="240" w:lineRule="exact"/>
              <w:jc w:val="both"/>
            </w:pPr>
            <w:r>
              <w:t>Конкурс сочинений «Почему я выбираю здоровый образ жизни?»</w:t>
            </w:r>
          </w:p>
        </w:tc>
        <w:tc>
          <w:tcPr>
            <w:tcW w:w="519" w:type="pct"/>
            <w:shd w:val="clear" w:color="auto" w:fill="auto"/>
          </w:tcPr>
          <w:p w:rsidR="00CF6E85" w:rsidRPr="008B79A7" w:rsidRDefault="00CF6E85" w:rsidP="008E3123">
            <w:pPr>
              <w:pStyle w:val="ad"/>
              <w:spacing w:after="0"/>
              <w:ind w:left="0"/>
              <w:jc w:val="both"/>
            </w:pPr>
            <w:r>
              <w:t>1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4F3587" w:rsidRDefault="00CF6E85" w:rsidP="008E3123">
            <w:pPr>
              <w:widowControl w:val="0"/>
              <w:autoSpaceDE w:val="0"/>
              <w:autoSpaceDN w:val="0"/>
              <w:jc w:val="both"/>
              <w:rPr>
                <w:kern w:val="2"/>
                <w:lang w:eastAsia="ko-KR"/>
              </w:rPr>
            </w:pPr>
          </w:p>
        </w:tc>
        <w:tc>
          <w:tcPr>
            <w:tcW w:w="472" w:type="pct"/>
            <w:shd w:val="clear" w:color="auto" w:fill="auto"/>
          </w:tcPr>
          <w:p w:rsidR="00CF6E85" w:rsidRPr="004F3587" w:rsidRDefault="00CF6E85" w:rsidP="008E3123">
            <w:pPr>
              <w:widowControl w:val="0"/>
              <w:autoSpaceDE w:val="0"/>
              <w:autoSpaceDN w:val="0"/>
              <w:jc w:val="both"/>
              <w:rPr>
                <w:kern w:val="2"/>
                <w:lang w:eastAsia="ko-KR"/>
              </w:rPr>
            </w:pPr>
          </w:p>
        </w:tc>
        <w:tc>
          <w:tcPr>
            <w:tcW w:w="989" w:type="pct"/>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Pr>
                <w:b/>
                <w:kern w:val="2"/>
                <w:lang w:eastAsia="ko-KR"/>
              </w:rPr>
              <w:t>17-19</w:t>
            </w:r>
          </w:p>
        </w:tc>
        <w:tc>
          <w:tcPr>
            <w:tcW w:w="1321" w:type="pct"/>
            <w:gridSpan w:val="2"/>
            <w:shd w:val="clear" w:color="auto" w:fill="auto"/>
          </w:tcPr>
          <w:p w:rsidR="00CF6E85" w:rsidRPr="004F3587" w:rsidRDefault="00CF6E85" w:rsidP="008E3123">
            <w:pPr>
              <w:widowControl w:val="0"/>
              <w:autoSpaceDE w:val="0"/>
              <w:autoSpaceDN w:val="0"/>
              <w:rPr>
                <w:b/>
                <w:bCs/>
                <w:kern w:val="2"/>
                <w:lang w:eastAsia="ko-KR"/>
              </w:rPr>
            </w:pPr>
            <w:r w:rsidRPr="00952C44">
              <w:t>Занятие «Мое здоровье»</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1-2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Pr>
          <w:p w:rsidR="00CF6E85" w:rsidRPr="004F3587" w:rsidRDefault="00CF6E85" w:rsidP="008E3123">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18</w:t>
            </w:r>
          </w:p>
        </w:tc>
        <w:tc>
          <w:tcPr>
            <w:tcW w:w="1321" w:type="pct"/>
            <w:gridSpan w:val="2"/>
            <w:shd w:val="clear" w:color="auto" w:fill="auto"/>
          </w:tcPr>
          <w:p w:rsidR="00CF6E85" w:rsidRPr="008B79A7" w:rsidRDefault="00CF6E85" w:rsidP="008E3123">
            <w:pPr>
              <w:pStyle w:val="ad"/>
              <w:spacing w:before="0" w:after="0"/>
              <w:ind w:left="0"/>
              <w:jc w:val="both"/>
            </w:pPr>
            <w:r w:rsidRPr="008B79A7">
              <w:t>Олимпиада по учебной дисциплине «Математика»</w:t>
            </w:r>
          </w:p>
        </w:tc>
        <w:tc>
          <w:tcPr>
            <w:tcW w:w="519" w:type="pct"/>
            <w:shd w:val="clear" w:color="auto" w:fill="auto"/>
          </w:tcPr>
          <w:p w:rsidR="00CF6E85" w:rsidRPr="008B79A7" w:rsidRDefault="00CF6E85" w:rsidP="008E3123">
            <w:pPr>
              <w:pStyle w:val="ad"/>
              <w:spacing w:after="0"/>
              <w:ind w:left="0"/>
              <w:jc w:val="both"/>
            </w:pPr>
            <w:r>
              <w:t>2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4F3587" w:rsidRDefault="00CF6E85" w:rsidP="008E3123">
            <w:pPr>
              <w:widowControl w:val="0"/>
              <w:autoSpaceDE w:val="0"/>
              <w:autoSpaceDN w:val="0"/>
              <w:jc w:val="both"/>
              <w:rPr>
                <w:kern w:val="2"/>
                <w:lang w:eastAsia="ko-KR"/>
              </w:rPr>
            </w:pPr>
            <w:r>
              <w:rPr>
                <w:kern w:val="2"/>
                <w:lang w:eastAsia="ko-KR"/>
              </w:rPr>
              <w:t>математики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18</w:t>
            </w:r>
          </w:p>
        </w:tc>
        <w:tc>
          <w:tcPr>
            <w:tcW w:w="1321" w:type="pct"/>
            <w:gridSpan w:val="2"/>
            <w:shd w:val="clear" w:color="auto" w:fill="auto"/>
          </w:tcPr>
          <w:p w:rsidR="00CF6E85" w:rsidRPr="008F68B1" w:rsidRDefault="00CF6E85" w:rsidP="008E3123">
            <w:pPr>
              <w:spacing w:line="240" w:lineRule="exact"/>
              <w:jc w:val="both"/>
            </w:pPr>
            <w:r w:rsidRPr="008F68B1">
              <w:t>Конкурс  «Лучший знаток опорно-двигательной системы»»</w:t>
            </w:r>
          </w:p>
        </w:tc>
        <w:tc>
          <w:tcPr>
            <w:tcW w:w="519" w:type="pct"/>
            <w:shd w:val="clear" w:color="auto" w:fill="auto"/>
          </w:tcPr>
          <w:p w:rsidR="00CF6E85" w:rsidRPr="008F68B1" w:rsidRDefault="00CF6E85" w:rsidP="008E3123">
            <w:pPr>
              <w:pStyle w:val="ad"/>
              <w:spacing w:after="0"/>
              <w:ind w:left="0"/>
              <w:jc w:val="both"/>
            </w:pPr>
            <w:r>
              <w:t>1-2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4F3587" w:rsidRDefault="00CF6E85" w:rsidP="008E3123">
            <w:pPr>
              <w:widowControl w:val="0"/>
              <w:autoSpaceDE w:val="0"/>
              <w:autoSpaceDN w:val="0"/>
              <w:jc w:val="both"/>
              <w:rPr>
                <w:kern w:val="2"/>
                <w:lang w:eastAsia="ko-KR"/>
              </w:rPr>
            </w:pPr>
            <w:r>
              <w:rPr>
                <w:kern w:val="2"/>
                <w:lang w:eastAsia="ko-KR"/>
              </w:rPr>
              <w:t>анатомии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19</w:t>
            </w:r>
          </w:p>
        </w:tc>
        <w:tc>
          <w:tcPr>
            <w:tcW w:w="1321" w:type="pct"/>
            <w:gridSpan w:val="2"/>
            <w:shd w:val="clear" w:color="auto" w:fill="auto"/>
          </w:tcPr>
          <w:p w:rsidR="00CF6E85" w:rsidRPr="00A7139B" w:rsidRDefault="00CF6E85" w:rsidP="008E3123">
            <w:pPr>
              <w:jc w:val="both"/>
            </w:pPr>
            <w:r w:rsidRPr="00A7139B">
              <w:t>Фестиваль «Звездный дождь»</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Default="00CF6E85" w:rsidP="008E3123">
            <w:pPr>
              <w:pStyle w:val="a8"/>
              <w:tabs>
                <w:tab w:val="left" w:pos="1701"/>
              </w:tabs>
              <w:ind w:left="39" w:right="-5"/>
              <w:jc w:val="both"/>
              <w:rPr>
                <w:lang w:val="ru-RU"/>
              </w:rPr>
            </w:pPr>
            <w:r w:rsidRPr="0084735D">
              <w:rPr>
                <w:sz w:val="22"/>
                <w:szCs w:val="22"/>
                <w:lang w:val="ru-RU"/>
              </w:rPr>
              <w:t>«Воспитание патриота и гражданина»</w:t>
            </w:r>
          </w:p>
          <w:p w:rsidR="00CF6E85" w:rsidRPr="00D94D14" w:rsidRDefault="00CF6E85" w:rsidP="008E3123">
            <w:pPr>
              <w:pStyle w:val="a8"/>
              <w:tabs>
                <w:tab w:val="left" w:pos="1701"/>
              </w:tabs>
              <w:ind w:left="39" w:right="-5"/>
              <w:jc w:val="both"/>
              <w:rPr>
                <w:rFonts w:eastAsia="Calibri"/>
                <w:iCs/>
                <w:lang w:val="ru-RU" w:eastAsia="en-US"/>
              </w:rPr>
            </w:pPr>
            <w:r>
              <w:rPr>
                <w:sz w:val="22"/>
                <w:szCs w:val="22"/>
                <w:lang w:val="ru-RU"/>
              </w:rPr>
              <w:t xml:space="preserve"> «</w:t>
            </w:r>
            <w:r w:rsidRPr="00D94D14">
              <w:rPr>
                <w:sz w:val="22"/>
                <w:szCs w:val="22"/>
                <w:lang w:val="ru-RU"/>
              </w:rPr>
              <w:t>Противодействие негативным воздействиям социума</w:t>
            </w:r>
            <w:r>
              <w:rPr>
                <w:sz w:val="22"/>
                <w:szCs w:val="22"/>
                <w:lang w:val="ru-RU"/>
              </w:rPr>
              <w:t>»</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lastRenderedPageBreak/>
              <w:t>20</w:t>
            </w:r>
          </w:p>
        </w:tc>
        <w:tc>
          <w:tcPr>
            <w:tcW w:w="1321" w:type="pct"/>
            <w:gridSpan w:val="2"/>
            <w:shd w:val="clear" w:color="auto" w:fill="auto"/>
          </w:tcPr>
          <w:p w:rsidR="00CF6E85" w:rsidRPr="00F053B3" w:rsidRDefault="00CF6E85" w:rsidP="008E3123">
            <w:pPr>
              <w:pStyle w:val="ad"/>
              <w:spacing w:before="0" w:after="0"/>
              <w:ind w:left="0"/>
              <w:jc w:val="both"/>
            </w:pPr>
            <w:r w:rsidRPr="00F053B3">
              <w:t>Конкурс информационных материалов «Вместе против болезней»</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3-4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shd w:val="clear" w:color="auto" w:fill="auto"/>
          </w:tcPr>
          <w:p w:rsidR="00CF6E85" w:rsidRDefault="00CF6E85" w:rsidP="008E3123">
            <w:pPr>
              <w:widowControl w:val="0"/>
              <w:autoSpaceDE w:val="0"/>
              <w:autoSpaceDN w:val="0"/>
              <w:jc w:val="both"/>
              <w:rPr>
                <w:kern w:val="2"/>
                <w:lang w:eastAsia="ko-KR"/>
              </w:rPr>
            </w:pPr>
            <w:r>
              <w:rPr>
                <w:kern w:val="2"/>
                <w:lang w:eastAsia="ko-KR"/>
              </w:rPr>
              <w:t>Оргкомитет</w:t>
            </w:r>
          </w:p>
          <w:p w:rsidR="00CF6E85" w:rsidRPr="004F3587" w:rsidRDefault="00CF6E85" w:rsidP="008E3123">
            <w:pPr>
              <w:widowControl w:val="0"/>
              <w:autoSpaceDE w:val="0"/>
              <w:autoSpaceDN w:val="0"/>
              <w:jc w:val="both"/>
              <w:rPr>
                <w:kern w:val="2"/>
                <w:lang w:eastAsia="ko-KR"/>
              </w:rPr>
            </w:pPr>
          </w:p>
        </w:tc>
        <w:tc>
          <w:tcPr>
            <w:tcW w:w="472" w:type="pct"/>
            <w:shd w:val="clear" w:color="auto" w:fill="auto"/>
          </w:tcPr>
          <w:p w:rsidR="00CF6E85" w:rsidRDefault="00CF6E85" w:rsidP="008E312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Pr="004F3587" w:rsidRDefault="00CF6E85" w:rsidP="008E3123">
            <w:pPr>
              <w:widowControl w:val="0"/>
              <w:autoSpaceDE w:val="0"/>
              <w:autoSpaceDN w:val="0"/>
              <w:jc w:val="both"/>
              <w:rPr>
                <w:kern w:val="2"/>
                <w:lang w:eastAsia="ko-KR"/>
              </w:rPr>
            </w:pPr>
            <w:r>
              <w:rPr>
                <w:kern w:val="2"/>
                <w:lang w:eastAsia="ko-KR"/>
              </w:rPr>
              <w:t xml:space="preserve">«Профессионал» </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2</w:t>
            </w:r>
            <w:r>
              <w:rPr>
                <w:b/>
                <w:kern w:val="2"/>
                <w:lang w:eastAsia="ko-KR"/>
              </w:rPr>
              <w:t>4-26</w:t>
            </w:r>
          </w:p>
        </w:tc>
        <w:tc>
          <w:tcPr>
            <w:tcW w:w="1321" w:type="pct"/>
            <w:gridSpan w:val="2"/>
            <w:shd w:val="clear" w:color="auto" w:fill="auto"/>
          </w:tcPr>
          <w:p w:rsidR="00CF6E85" w:rsidRPr="00952C44" w:rsidRDefault="00CF6E85" w:rsidP="008E3123">
            <w:pPr>
              <w:snapToGrid w:val="0"/>
            </w:pPr>
            <w:r w:rsidRPr="00952C44">
              <w:t>Классный час «Я и интернет»</w:t>
            </w:r>
          </w:p>
          <w:p w:rsidR="00CF6E85" w:rsidRPr="004F3587" w:rsidRDefault="00CF6E85" w:rsidP="008E3123">
            <w:pPr>
              <w:widowControl w:val="0"/>
              <w:autoSpaceDE w:val="0"/>
              <w:autoSpaceDN w:val="0"/>
              <w:ind w:firstLine="708"/>
              <w:jc w:val="both"/>
              <w:rPr>
                <w:b/>
                <w:bCs/>
                <w:kern w:val="2"/>
                <w:lang w:eastAsia="ko-KR"/>
              </w:rPr>
            </w:pP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4</w:t>
            </w:r>
          </w:p>
        </w:tc>
        <w:tc>
          <w:tcPr>
            <w:tcW w:w="989" w:type="pct"/>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24</w:t>
            </w:r>
          </w:p>
        </w:tc>
        <w:tc>
          <w:tcPr>
            <w:tcW w:w="1321" w:type="pct"/>
            <w:gridSpan w:val="2"/>
            <w:shd w:val="clear" w:color="auto" w:fill="auto"/>
          </w:tcPr>
          <w:p w:rsidR="00CF6E85" w:rsidRPr="008B79A7" w:rsidRDefault="00CF6E85" w:rsidP="008E3123">
            <w:pPr>
              <w:pStyle w:val="ad"/>
              <w:spacing w:before="0" w:after="0"/>
              <w:ind w:left="0"/>
              <w:jc w:val="both"/>
            </w:pPr>
            <w:r w:rsidRPr="008B79A7">
              <w:t>Конкурс «Медицина катастроф»</w:t>
            </w:r>
          </w:p>
        </w:tc>
        <w:tc>
          <w:tcPr>
            <w:tcW w:w="519" w:type="pct"/>
            <w:shd w:val="clear" w:color="auto" w:fill="auto"/>
          </w:tcPr>
          <w:p w:rsidR="00CF6E85" w:rsidRPr="008B79A7" w:rsidRDefault="00CF6E85" w:rsidP="008E3123">
            <w:pPr>
              <w:pStyle w:val="ad"/>
              <w:spacing w:after="0"/>
              <w:ind w:left="0"/>
              <w:jc w:val="both"/>
            </w:pPr>
            <w:r>
              <w:t>4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4F3587" w:rsidRDefault="00CF6E85" w:rsidP="008E3123">
            <w:pPr>
              <w:widowControl w:val="0"/>
              <w:autoSpaceDE w:val="0"/>
              <w:autoSpaceDN w:val="0"/>
              <w:jc w:val="both"/>
              <w:rPr>
                <w:kern w:val="2"/>
                <w:lang w:eastAsia="ko-KR"/>
              </w:rPr>
            </w:pPr>
            <w:r>
              <w:rPr>
                <w:kern w:val="2"/>
                <w:lang w:eastAsia="ko-KR"/>
              </w:rPr>
              <w:t>Медицины катастроф</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shd w:val="clear" w:color="auto" w:fill="auto"/>
          </w:tcPr>
          <w:p w:rsidR="00CF6E85" w:rsidRPr="008C242B" w:rsidRDefault="00CF6E85" w:rsidP="008E3123">
            <w:pPr>
              <w:widowControl w:val="0"/>
              <w:autoSpaceDE w:val="0"/>
              <w:autoSpaceDN w:val="0"/>
              <w:jc w:val="both"/>
              <w:rPr>
                <w:b/>
                <w:kern w:val="2"/>
                <w:lang w:eastAsia="ko-KR"/>
              </w:rPr>
            </w:pPr>
            <w:r w:rsidRPr="008C242B">
              <w:rPr>
                <w:b/>
                <w:kern w:val="2"/>
                <w:lang w:eastAsia="ko-KR"/>
              </w:rPr>
              <w:t>25</w:t>
            </w:r>
          </w:p>
        </w:tc>
        <w:tc>
          <w:tcPr>
            <w:tcW w:w="1321" w:type="pct"/>
            <w:gridSpan w:val="2"/>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матери</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6, ЛР 12</w:t>
            </w:r>
          </w:p>
        </w:tc>
        <w:tc>
          <w:tcPr>
            <w:tcW w:w="989" w:type="pct"/>
          </w:tcPr>
          <w:p w:rsidR="00CF6E85" w:rsidRPr="004F3587" w:rsidRDefault="00CF6E85" w:rsidP="008E3123">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25</w:t>
            </w:r>
          </w:p>
        </w:tc>
        <w:tc>
          <w:tcPr>
            <w:tcW w:w="1321" w:type="pct"/>
            <w:gridSpan w:val="2"/>
            <w:shd w:val="clear" w:color="auto" w:fill="auto"/>
          </w:tcPr>
          <w:p w:rsidR="00CF6E85" w:rsidRPr="00BF3FC5" w:rsidRDefault="00CF6E85" w:rsidP="008E3123">
            <w:pPr>
              <w:pStyle w:val="ad"/>
              <w:spacing w:before="0" w:after="0"/>
              <w:ind w:left="0"/>
              <w:jc w:val="both"/>
            </w:pPr>
            <w:r w:rsidRPr="00BF3FC5">
              <w:t>Олимпиада по учебной дисциплине «Генетика человека с основами медицинской генетики»</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4F3587" w:rsidRDefault="00CF6E85" w:rsidP="008E3123">
            <w:pPr>
              <w:widowControl w:val="0"/>
              <w:autoSpaceDE w:val="0"/>
              <w:autoSpaceDN w:val="0"/>
              <w:jc w:val="both"/>
              <w:rPr>
                <w:kern w:val="2"/>
                <w:lang w:eastAsia="ko-KR"/>
              </w:rPr>
            </w:pPr>
            <w:r>
              <w:rPr>
                <w:kern w:val="2"/>
                <w:lang w:eastAsia="ko-KR"/>
              </w:rPr>
              <w:t>генетики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5000" w:type="pct"/>
            <w:gridSpan w:val="8"/>
            <w:shd w:val="clear" w:color="auto" w:fill="auto"/>
          </w:tcPr>
          <w:p w:rsidR="00CF6E85" w:rsidRPr="004F3587" w:rsidRDefault="00CF6E85" w:rsidP="008E3123">
            <w:pPr>
              <w:widowControl w:val="0"/>
              <w:autoSpaceDE w:val="0"/>
              <w:autoSpaceDN w:val="0"/>
              <w:jc w:val="center"/>
              <w:rPr>
                <w:b/>
                <w:bCs/>
                <w:kern w:val="2"/>
                <w:lang w:eastAsia="ko-KR"/>
              </w:rPr>
            </w:pPr>
            <w:r w:rsidRPr="004F3587">
              <w:rPr>
                <w:b/>
                <w:bCs/>
                <w:kern w:val="2"/>
                <w:lang w:eastAsia="ko-KR"/>
              </w:rPr>
              <w:t>ДЕКАБРЬ</w:t>
            </w:r>
          </w:p>
        </w:tc>
      </w:tr>
      <w:tr w:rsidR="00CF6E85" w:rsidRPr="004F3587" w:rsidTr="008E3123">
        <w:tc>
          <w:tcPr>
            <w:tcW w:w="283" w:type="pct"/>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1</w:t>
            </w:r>
          </w:p>
        </w:tc>
        <w:tc>
          <w:tcPr>
            <w:tcW w:w="1321" w:type="pct"/>
            <w:gridSpan w:val="2"/>
            <w:shd w:val="clear" w:color="auto" w:fill="auto"/>
          </w:tcPr>
          <w:p w:rsidR="00CF6E85" w:rsidRPr="00110CE4" w:rsidRDefault="00CF6E85" w:rsidP="008E3123">
            <w:pPr>
              <w:widowControl w:val="0"/>
              <w:autoSpaceDE w:val="0"/>
              <w:autoSpaceDN w:val="0"/>
              <w:jc w:val="both"/>
              <w:rPr>
                <w:kern w:val="2"/>
                <w:lang w:eastAsia="ko-KR"/>
              </w:rPr>
            </w:pPr>
            <w:r w:rsidRPr="00110CE4">
              <w:rPr>
                <w:b/>
                <w:bCs/>
              </w:rPr>
              <w:t>День</w:t>
            </w:r>
            <w:r w:rsidRPr="00110CE4">
              <w:t xml:space="preserve"> </w:t>
            </w:r>
            <w:r w:rsidRPr="00110CE4">
              <w:rPr>
                <w:b/>
                <w:bCs/>
              </w:rPr>
              <w:t>борьбы</w:t>
            </w:r>
            <w:r w:rsidRPr="00110CE4">
              <w:t xml:space="preserve"> </w:t>
            </w:r>
            <w:r w:rsidRPr="00110CE4">
              <w:rPr>
                <w:b/>
                <w:bCs/>
              </w:rPr>
              <w:t>с СПИД</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9-10, ЛР 15</w:t>
            </w:r>
          </w:p>
        </w:tc>
        <w:tc>
          <w:tcPr>
            <w:tcW w:w="989" w:type="pct"/>
          </w:tcPr>
          <w:p w:rsidR="00CF6E85" w:rsidRDefault="00CF6E85" w:rsidP="008E3123">
            <w:pPr>
              <w:widowControl w:val="0"/>
              <w:autoSpaceDE w:val="0"/>
              <w:autoSpaceDN w:val="0"/>
              <w:jc w:val="both"/>
              <w:rPr>
                <w:kern w:val="2"/>
                <w:lang w:eastAsia="ko-KR"/>
              </w:rPr>
            </w:pPr>
            <w:r>
              <w:rPr>
                <w:kern w:val="2"/>
                <w:lang w:eastAsia="ko-KR"/>
              </w:rPr>
              <w:t>«Профессионал»</w:t>
            </w:r>
          </w:p>
          <w:p w:rsidR="00CF6E85" w:rsidRPr="004F3587" w:rsidRDefault="00CF6E85" w:rsidP="008E3123">
            <w:pPr>
              <w:widowControl w:val="0"/>
              <w:autoSpaceDE w:val="0"/>
              <w:autoSpaceDN w:val="0"/>
              <w:jc w:val="both"/>
              <w:rPr>
                <w:kern w:val="2"/>
                <w:lang w:eastAsia="ko-KR"/>
              </w:rPr>
            </w:pPr>
            <w:r>
              <w:rPr>
                <w:sz w:val="22"/>
                <w:szCs w:val="22"/>
              </w:rPr>
              <w:t>«</w:t>
            </w:r>
            <w:r w:rsidRPr="00952C44">
              <w:rPr>
                <w:sz w:val="22"/>
                <w:szCs w:val="22"/>
              </w:rPr>
              <w:t>Противодействие негативным воздействиям социума</w:t>
            </w:r>
            <w:r>
              <w:rPr>
                <w:sz w:val="22"/>
                <w:szCs w:val="22"/>
              </w:rPr>
              <w:t>»</w:t>
            </w: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1</w:t>
            </w:r>
          </w:p>
        </w:tc>
        <w:tc>
          <w:tcPr>
            <w:tcW w:w="1321" w:type="pct"/>
            <w:gridSpan w:val="2"/>
            <w:shd w:val="clear" w:color="auto" w:fill="auto"/>
          </w:tcPr>
          <w:p w:rsidR="00CF6E85" w:rsidRPr="004F3587" w:rsidRDefault="00CF6E85" w:rsidP="008E3123">
            <w:pPr>
              <w:widowControl w:val="0"/>
              <w:autoSpaceDE w:val="0"/>
              <w:autoSpaceDN w:val="0"/>
              <w:jc w:val="both"/>
              <w:rPr>
                <w:b/>
                <w:bCs/>
                <w:kern w:val="2"/>
                <w:lang w:eastAsia="ko-KR"/>
              </w:rPr>
            </w:pPr>
            <w:r w:rsidRPr="00C50037">
              <w:t>Участие в училищном конкурсе плакатов «Я выбираю жизнь!», посвященном  Всемирному дню отказа от курения</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Pr>
          <w:p w:rsidR="00CF6E85" w:rsidRDefault="00CF6E85" w:rsidP="008E3123">
            <w:pPr>
              <w:widowControl w:val="0"/>
              <w:autoSpaceDE w:val="0"/>
              <w:autoSpaceDN w:val="0"/>
              <w:jc w:val="both"/>
              <w:rPr>
                <w:kern w:val="2"/>
                <w:lang w:eastAsia="ko-KR"/>
              </w:rPr>
            </w:pPr>
            <w:r>
              <w:rPr>
                <w:kern w:val="2"/>
                <w:lang w:eastAsia="ko-KR"/>
              </w:rPr>
              <w:t>«Профессионал»</w:t>
            </w:r>
          </w:p>
          <w:p w:rsidR="00CF6E85" w:rsidRPr="004F3587" w:rsidRDefault="00CF6E85" w:rsidP="008E3123">
            <w:pPr>
              <w:widowControl w:val="0"/>
              <w:autoSpaceDE w:val="0"/>
              <w:autoSpaceDN w:val="0"/>
              <w:jc w:val="both"/>
              <w:rPr>
                <w:kern w:val="2"/>
                <w:lang w:eastAsia="ko-KR"/>
              </w:rPr>
            </w:pPr>
            <w:r>
              <w:rPr>
                <w:sz w:val="22"/>
                <w:szCs w:val="22"/>
              </w:rPr>
              <w:t>«</w:t>
            </w:r>
            <w:r w:rsidRPr="00952C44">
              <w:rPr>
                <w:sz w:val="22"/>
                <w:szCs w:val="22"/>
              </w:rPr>
              <w:t>Противодействие негативным воздействиям социума</w:t>
            </w:r>
            <w:r>
              <w:rPr>
                <w:sz w:val="22"/>
                <w:szCs w:val="22"/>
              </w:rPr>
              <w:t>»</w:t>
            </w:r>
          </w:p>
        </w:tc>
      </w:tr>
      <w:tr w:rsidR="00CF6E85" w:rsidRPr="004F3587" w:rsidTr="008E3123">
        <w:tc>
          <w:tcPr>
            <w:tcW w:w="283" w:type="pct"/>
            <w:shd w:val="clear" w:color="auto" w:fill="auto"/>
          </w:tcPr>
          <w:p w:rsidR="00CF6E85" w:rsidRDefault="00CF6E85" w:rsidP="008E3123">
            <w:pPr>
              <w:widowControl w:val="0"/>
              <w:autoSpaceDE w:val="0"/>
              <w:autoSpaceDN w:val="0"/>
              <w:jc w:val="both"/>
              <w:rPr>
                <w:b/>
                <w:bCs/>
                <w:kern w:val="2"/>
                <w:lang w:eastAsia="ko-KR"/>
              </w:rPr>
            </w:pPr>
            <w:r>
              <w:rPr>
                <w:b/>
                <w:bCs/>
                <w:kern w:val="2"/>
                <w:lang w:eastAsia="ko-KR"/>
              </w:rPr>
              <w:t>2</w:t>
            </w:r>
          </w:p>
        </w:tc>
        <w:tc>
          <w:tcPr>
            <w:tcW w:w="1321" w:type="pct"/>
            <w:gridSpan w:val="2"/>
            <w:shd w:val="clear" w:color="auto" w:fill="auto"/>
          </w:tcPr>
          <w:p w:rsidR="00CF6E85" w:rsidRDefault="00CF6E85" w:rsidP="008E3123">
            <w:pPr>
              <w:snapToGrid w:val="0"/>
            </w:pPr>
            <w:r w:rsidRPr="00952C44">
              <w:t>Викторина «Проверь свои знания о ВИЧ»</w:t>
            </w:r>
          </w:p>
        </w:tc>
        <w:tc>
          <w:tcPr>
            <w:tcW w:w="519" w:type="pct"/>
            <w:shd w:val="clear" w:color="auto" w:fill="auto"/>
          </w:tcPr>
          <w:p w:rsidR="00CF6E85" w:rsidRPr="007F3D67" w:rsidRDefault="00CF6E85" w:rsidP="008E3123">
            <w:pPr>
              <w:pStyle w:val="ad"/>
              <w:spacing w:after="0"/>
              <w:ind w:left="0"/>
              <w:jc w:val="both"/>
            </w:pPr>
            <w:r>
              <w:t>1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9</w:t>
            </w:r>
          </w:p>
        </w:tc>
        <w:tc>
          <w:tcPr>
            <w:tcW w:w="989" w:type="pct"/>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2-4</w:t>
            </w:r>
          </w:p>
        </w:tc>
        <w:tc>
          <w:tcPr>
            <w:tcW w:w="1321" w:type="pct"/>
            <w:gridSpan w:val="2"/>
            <w:shd w:val="clear" w:color="auto" w:fill="auto"/>
          </w:tcPr>
          <w:p w:rsidR="00CF6E85" w:rsidRPr="00110CE4" w:rsidRDefault="00CF6E85" w:rsidP="008E3123">
            <w:pPr>
              <w:widowControl w:val="0"/>
              <w:autoSpaceDE w:val="0"/>
              <w:autoSpaceDN w:val="0"/>
              <w:jc w:val="both"/>
              <w:rPr>
                <w:b/>
                <w:bCs/>
              </w:rPr>
            </w:pPr>
            <w:r w:rsidRPr="00952C44">
              <w:t>Всероссийская акция «Стоп ВИЧ/СПИД»</w:t>
            </w:r>
          </w:p>
        </w:tc>
        <w:tc>
          <w:tcPr>
            <w:tcW w:w="519" w:type="pct"/>
            <w:shd w:val="clear" w:color="auto" w:fill="auto"/>
          </w:tcPr>
          <w:p w:rsidR="00CF6E85" w:rsidRPr="00110CE4" w:rsidRDefault="00CF6E85" w:rsidP="008E3123">
            <w:pPr>
              <w:widowControl w:val="0"/>
              <w:autoSpaceDE w:val="0"/>
              <w:autoSpaceDN w:val="0"/>
              <w:jc w:val="both"/>
              <w:rPr>
                <w:kern w:val="2"/>
                <w:lang w:eastAsia="ko-KR"/>
              </w:rPr>
            </w:pPr>
            <w:r>
              <w:rPr>
                <w:kern w:val="2"/>
                <w:lang w:eastAsia="ko-KR"/>
              </w:rPr>
              <w:t>2-4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корпус</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Pr>
          <w:p w:rsidR="00CF6E85" w:rsidRDefault="00CF6E85" w:rsidP="008E3123">
            <w:pPr>
              <w:widowControl w:val="0"/>
              <w:autoSpaceDE w:val="0"/>
              <w:autoSpaceDN w:val="0"/>
              <w:jc w:val="both"/>
              <w:rPr>
                <w:kern w:val="2"/>
                <w:lang w:eastAsia="ko-KR"/>
              </w:rPr>
            </w:pPr>
            <w:r>
              <w:rPr>
                <w:kern w:val="2"/>
                <w:lang w:eastAsia="ko-KR"/>
              </w:rPr>
              <w:t>«Профессионал»</w:t>
            </w:r>
          </w:p>
          <w:p w:rsidR="00CF6E85" w:rsidRPr="004F3587" w:rsidRDefault="00CF6E85" w:rsidP="008E3123">
            <w:pPr>
              <w:widowControl w:val="0"/>
              <w:autoSpaceDE w:val="0"/>
              <w:autoSpaceDN w:val="0"/>
              <w:jc w:val="both"/>
              <w:rPr>
                <w:kern w:val="2"/>
                <w:lang w:eastAsia="ko-KR"/>
              </w:rPr>
            </w:pPr>
            <w:r>
              <w:rPr>
                <w:sz w:val="22"/>
                <w:szCs w:val="22"/>
              </w:rPr>
              <w:t>«</w:t>
            </w:r>
            <w:r w:rsidRPr="00952C44">
              <w:rPr>
                <w:sz w:val="22"/>
                <w:szCs w:val="22"/>
              </w:rPr>
              <w:t>Противодействие негативным воздействиям социума</w:t>
            </w:r>
            <w:r>
              <w:rPr>
                <w:sz w:val="22"/>
                <w:szCs w:val="22"/>
              </w:rPr>
              <w:t>»</w:t>
            </w:r>
          </w:p>
        </w:tc>
      </w:tr>
      <w:tr w:rsidR="00CF6E85" w:rsidRPr="004F3587" w:rsidTr="008E3123">
        <w:tc>
          <w:tcPr>
            <w:tcW w:w="283" w:type="pct"/>
            <w:shd w:val="clear" w:color="auto" w:fill="auto"/>
          </w:tcPr>
          <w:p w:rsidR="00CF6E85" w:rsidRDefault="00CF6E85" w:rsidP="008E3123">
            <w:pPr>
              <w:widowControl w:val="0"/>
              <w:autoSpaceDE w:val="0"/>
              <w:autoSpaceDN w:val="0"/>
              <w:jc w:val="both"/>
              <w:rPr>
                <w:b/>
                <w:bCs/>
                <w:kern w:val="2"/>
                <w:lang w:eastAsia="ko-KR"/>
              </w:rPr>
            </w:pPr>
            <w:r>
              <w:rPr>
                <w:b/>
                <w:bCs/>
                <w:kern w:val="2"/>
                <w:lang w:eastAsia="ko-KR"/>
              </w:rPr>
              <w:t>3</w:t>
            </w:r>
          </w:p>
        </w:tc>
        <w:tc>
          <w:tcPr>
            <w:tcW w:w="1321" w:type="pct"/>
            <w:gridSpan w:val="2"/>
            <w:shd w:val="clear" w:color="auto" w:fill="auto"/>
          </w:tcPr>
          <w:p w:rsidR="00CF6E85" w:rsidRPr="00EC120F" w:rsidRDefault="00CF6E85" w:rsidP="008E3123">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ноябрь</w:t>
            </w:r>
            <w:r w:rsidRPr="00EC120F">
              <w:rPr>
                <w:bCs/>
                <w:kern w:val="2"/>
                <w:lang w:eastAsia="ko-KR"/>
              </w:rPr>
              <w:t xml:space="preserve"> месяц</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Pr="00EC120F" w:rsidRDefault="00CF6E85" w:rsidP="008E3123">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CF6E85" w:rsidRPr="004F3587" w:rsidTr="008E3123">
        <w:tc>
          <w:tcPr>
            <w:tcW w:w="283" w:type="pct"/>
            <w:shd w:val="clear" w:color="auto" w:fill="auto"/>
          </w:tcPr>
          <w:p w:rsidR="00CF6E85" w:rsidRDefault="00CF6E85" w:rsidP="008E3123">
            <w:pPr>
              <w:widowControl w:val="0"/>
              <w:autoSpaceDE w:val="0"/>
              <w:autoSpaceDN w:val="0"/>
              <w:jc w:val="both"/>
              <w:rPr>
                <w:b/>
                <w:bCs/>
                <w:kern w:val="2"/>
                <w:lang w:eastAsia="ko-KR"/>
              </w:rPr>
            </w:pPr>
            <w:r>
              <w:rPr>
                <w:b/>
                <w:bCs/>
                <w:kern w:val="2"/>
                <w:lang w:eastAsia="ko-KR"/>
              </w:rPr>
              <w:t>6</w:t>
            </w:r>
          </w:p>
          <w:p w:rsidR="00CF6E85" w:rsidRPr="008C242B" w:rsidRDefault="00CF6E85" w:rsidP="008E3123">
            <w:pPr>
              <w:rPr>
                <w:lang w:eastAsia="ko-KR"/>
              </w:rPr>
            </w:pPr>
          </w:p>
        </w:tc>
        <w:tc>
          <w:tcPr>
            <w:tcW w:w="1321" w:type="pct"/>
            <w:gridSpan w:val="2"/>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Совет по профилактике правонарушений</w:t>
            </w:r>
          </w:p>
        </w:tc>
        <w:tc>
          <w:tcPr>
            <w:tcW w:w="519"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shd w:val="clear" w:color="auto" w:fill="auto"/>
          </w:tcPr>
          <w:p w:rsidR="00CF6E85" w:rsidRDefault="00CF6E85" w:rsidP="008E3123">
            <w:pPr>
              <w:widowControl w:val="0"/>
              <w:autoSpaceDE w:val="0"/>
              <w:autoSpaceDN w:val="0"/>
              <w:jc w:val="both"/>
              <w:rPr>
                <w:kern w:val="2"/>
                <w:lang w:eastAsia="ko-KR"/>
              </w:rPr>
            </w:pPr>
            <w:r>
              <w:rPr>
                <w:kern w:val="2"/>
                <w:lang w:eastAsia="ko-KR"/>
              </w:rPr>
              <w:t>Зам. Директора</w:t>
            </w:r>
          </w:p>
          <w:p w:rsidR="00CF6E85" w:rsidRDefault="00CF6E85" w:rsidP="008E3123">
            <w:pPr>
              <w:widowControl w:val="0"/>
              <w:autoSpaceDE w:val="0"/>
              <w:autoSpaceDN w:val="0"/>
              <w:jc w:val="both"/>
              <w:rPr>
                <w:kern w:val="2"/>
                <w:lang w:eastAsia="ko-KR"/>
              </w:rPr>
            </w:pPr>
            <w:r>
              <w:rPr>
                <w:kern w:val="2"/>
                <w:lang w:eastAsia="ko-KR"/>
              </w:rPr>
              <w:t>Психолог</w:t>
            </w:r>
          </w:p>
          <w:p w:rsidR="00CF6E85" w:rsidRDefault="00CF6E85" w:rsidP="008E3123">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Default="00CF6E85" w:rsidP="008E3123">
            <w:pPr>
              <w:widowControl w:val="0"/>
              <w:autoSpaceDE w:val="0"/>
              <w:autoSpaceDN w:val="0"/>
              <w:jc w:val="both"/>
              <w:rPr>
                <w:kern w:val="2"/>
                <w:lang w:eastAsia="ko-KR"/>
              </w:rPr>
            </w:pPr>
          </w:p>
        </w:tc>
      </w:tr>
      <w:tr w:rsidR="00CF6E85" w:rsidRPr="004F3587" w:rsidTr="008E3123">
        <w:tc>
          <w:tcPr>
            <w:tcW w:w="283" w:type="pct"/>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7</w:t>
            </w:r>
          </w:p>
        </w:tc>
        <w:tc>
          <w:tcPr>
            <w:tcW w:w="1321" w:type="pct"/>
            <w:gridSpan w:val="2"/>
            <w:shd w:val="clear" w:color="auto" w:fill="auto"/>
          </w:tcPr>
          <w:p w:rsidR="00CF6E85" w:rsidRPr="008F68B1" w:rsidRDefault="00CF6E85" w:rsidP="008E3123">
            <w:pPr>
              <w:pStyle w:val="ad"/>
              <w:spacing w:before="0" w:after="0"/>
              <w:ind w:left="0"/>
              <w:jc w:val="both"/>
            </w:pPr>
            <w:r w:rsidRPr="008F68B1">
              <w:t>Олимпиада по учебной дисциплине «Русский язык»</w:t>
            </w:r>
          </w:p>
        </w:tc>
        <w:tc>
          <w:tcPr>
            <w:tcW w:w="519" w:type="pct"/>
            <w:shd w:val="clear" w:color="auto" w:fill="auto"/>
          </w:tcPr>
          <w:p w:rsidR="00CF6E85" w:rsidRPr="008F68B1" w:rsidRDefault="00CF6E85" w:rsidP="008E3123">
            <w:pPr>
              <w:pStyle w:val="ad"/>
              <w:spacing w:after="0"/>
              <w:ind w:left="0"/>
              <w:jc w:val="both"/>
            </w:pPr>
            <w:r>
              <w:t>1 курс</w:t>
            </w:r>
          </w:p>
        </w:tc>
        <w:tc>
          <w:tcPr>
            <w:tcW w:w="520" w:type="pct"/>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Преподаватель русского языка</w:t>
            </w:r>
          </w:p>
        </w:tc>
        <w:tc>
          <w:tcPr>
            <w:tcW w:w="472" w:type="pct"/>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Pr>
          <w:p w:rsidR="00CF6E85" w:rsidRPr="00EA628D" w:rsidRDefault="00CF6E85" w:rsidP="008E3123">
            <w:pPr>
              <w:pStyle w:val="a8"/>
              <w:tabs>
                <w:tab w:val="left" w:pos="1701"/>
              </w:tabs>
              <w:ind w:left="39" w:right="-5"/>
              <w:jc w:val="both"/>
              <w:rPr>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lastRenderedPageBreak/>
              <w:t xml:space="preserve">9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Героев Отечества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Pr="004F3587" w:rsidRDefault="00CF6E85" w:rsidP="008E3123">
            <w:pPr>
              <w:widowControl w:val="0"/>
              <w:autoSpaceDE w:val="0"/>
              <w:autoSpaceDN w:val="0"/>
              <w:jc w:val="both"/>
              <w:rPr>
                <w:kern w:val="2"/>
                <w:lang w:eastAsia="ko-KR"/>
              </w:rPr>
            </w:pP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10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spacing w:line="240" w:lineRule="exact"/>
              <w:jc w:val="both"/>
            </w:pPr>
            <w:r w:rsidRPr="008B79A7">
              <w:t>Конкурс презентаций студентов</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18</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4F3587" w:rsidRDefault="00CF6E85" w:rsidP="008E3123">
            <w:pPr>
              <w:widowControl w:val="0"/>
              <w:autoSpaceDE w:val="0"/>
              <w:autoSpaceDN w:val="0"/>
              <w:jc w:val="both"/>
              <w:rPr>
                <w:kern w:val="2"/>
                <w:lang w:eastAsia="ko-KR"/>
              </w:rPr>
            </w:pPr>
            <w:r>
              <w:rPr>
                <w:kern w:val="2"/>
                <w:lang w:eastAsia="ko-KR"/>
              </w:rPr>
              <w:t>информатики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pPr>
            <w:r>
              <w:rPr>
                <w:kern w:val="2"/>
                <w:lang w:eastAsia="ko-KR"/>
              </w:rPr>
              <w:t>«</w:t>
            </w:r>
            <w:proofErr w:type="spellStart"/>
            <w:r>
              <w:rPr>
                <w:kern w:val="2"/>
                <w:lang w:eastAsia="ko-KR"/>
              </w:rPr>
              <w:t>Профессионал</w:t>
            </w:r>
            <w:proofErr w:type="spellEnd"/>
            <w:r>
              <w:rPr>
                <w:kern w:val="2"/>
                <w:lang w:eastAsia="ko-KR"/>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10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spacing w:line="240" w:lineRule="exact"/>
              <w:jc w:val="both"/>
            </w:pPr>
            <w:r w:rsidRPr="00B711CE">
              <w:rPr>
                <w:b/>
              </w:rPr>
              <w:t>День Конституции Российской Федерации</w:t>
            </w:r>
            <w:r w:rsidRPr="00950402">
              <w:t>. Олимпиада по учебной дисциплине «Основы права»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pStyle w:val="ad"/>
              <w:spacing w:after="0"/>
              <w:ind w:left="0"/>
              <w:jc w:val="both"/>
            </w:pPr>
            <w:r>
              <w:t>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4F3587" w:rsidRDefault="00CF6E85" w:rsidP="008E3123">
            <w:pPr>
              <w:widowControl w:val="0"/>
              <w:autoSpaceDE w:val="0"/>
              <w:autoSpaceDN w:val="0"/>
              <w:jc w:val="both"/>
              <w:rPr>
                <w:kern w:val="2"/>
                <w:lang w:eastAsia="ko-KR"/>
              </w:rPr>
            </w:pPr>
            <w:r>
              <w:rPr>
                <w:kern w:val="2"/>
                <w:lang w:eastAsia="ko-KR"/>
              </w:rPr>
              <w:t>основ права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Pr>
                <w:lang w:eastAsia="en-US"/>
              </w:rPr>
              <w:t>5-8</w:t>
            </w:r>
          </w:p>
        </w:tc>
        <w:tc>
          <w:tcPr>
            <w:tcW w:w="989" w:type="pct"/>
            <w:tcBorders>
              <w:top w:val="single" w:sz="4" w:space="0" w:color="auto"/>
              <w:left w:val="single" w:sz="4" w:space="0" w:color="auto"/>
              <w:bottom w:val="single" w:sz="4" w:space="0" w:color="auto"/>
              <w:right w:val="single" w:sz="4" w:space="0" w:color="auto"/>
            </w:tcBorders>
          </w:tcPr>
          <w:p w:rsidR="00CF6E85" w:rsidRPr="00EA628D" w:rsidRDefault="00CF6E85" w:rsidP="008E3123">
            <w:pPr>
              <w:pStyle w:val="a8"/>
              <w:tabs>
                <w:tab w:val="left" w:pos="1701"/>
              </w:tabs>
              <w:ind w:left="39" w:right="-5"/>
              <w:jc w:val="both"/>
              <w:rPr>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15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7F3D67" w:rsidRDefault="00CF6E85" w:rsidP="008E3123">
            <w:pPr>
              <w:pStyle w:val="ad"/>
              <w:spacing w:before="0" w:after="0"/>
              <w:ind w:left="0"/>
              <w:jc w:val="both"/>
            </w:pPr>
            <w:r w:rsidRPr="007F3D67">
              <w:t>Олимпиада по учебной дисциплине «Психология»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7F3D67" w:rsidRDefault="00CF6E85" w:rsidP="008E3123">
            <w:pPr>
              <w:pStyle w:val="ad"/>
              <w:spacing w:after="0"/>
              <w:ind w:left="0"/>
              <w:jc w:val="both"/>
            </w:pP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4F3587" w:rsidRDefault="00CF6E85" w:rsidP="008E3123">
            <w:pPr>
              <w:widowControl w:val="0"/>
              <w:autoSpaceDE w:val="0"/>
              <w:autoSpaceDN w:val="0"/>
              <w:jc w:val="both"/>
              <w:rPr>
                <w:kern w:val="2"/>
                <w:lang w:eastAsia="ko-KR"/>
              </w:rPr>
            </w:pPr>
            <w:r>
              <w:rPr>
                <w:kern w:val="2"/>
                <w:lang w:eastAsia="ko-KR"/>
              </w:rPr>
              <w:t>психологии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EA628D" w:rsidRDefault="00CF6E85" w:rsidP="008E3123">
            <w:pPr>
              <w:pStyle w:val="a8"/>
              <w:tabs>
                <w:tab w:val="left" w:pos="1701"/>
              </w:tabs>
              <w:ind w:left="39" w:right="-5"/>
              <w:jc w:val="both"/>
              <w:rPr>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20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7F3D67" w:rsidRDefault="00CF6E85" w:rsidP="008E3123">
            <w:pPr>
              <w:pStyle w:val="ad"/>
              <w:spacing w:before="0" w:after="0"/>
              <w:ind w:left="0"/>
              <w:jc w:val="both"/>
            </w:pPr>
            <w:r>
              <w:t>Олимпиада МДК 04.02, 07.02. Безопасная среда для пациента и персонала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7F3D67" w:rsidRDefault="00CF6E85" w:rsidP="008E3123">
            <w:pPr>
              <w:pStyle w:val="ad"/>
              <w:spacing w:after="0"/>
              <w:ind w:left="0"/>
              <w:jc w:val="both"/>
            </w:pPr>
            <w:r>
              <w:t>1-2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Преподаватели СД </w:t>
            </w:r>
          </w:p>
          <w:p w:rsidR="00CF6E85" w:rsidRPr="004F3587" w:rsidRDefault="00CF6E85" w:rsidP="008E312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EA628D" w:rsidRDefault="00CF6E85" w:rsidP="008E3123">
            <w:pPr>
              <w:pStyle w:val="a8"/>
              <w:tabs>
                <w:tab w:val="left" w:pos="1701"/>
              </w:tabs>
              <w:ind w:left="39" w:right="-5"/>
              <w:jc w:val="both"/>
              <w:rPr>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CF6E85" w:rsidRPr="004F3587" w:rsidTr="008E312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center"/>
              <w:rPr>
                <w:b/>
                <w:bCs/>
                <w:kern w:val="2"/>
                <w:lang w:eastAsia="ko-KR"/>
              </w:rPr>
            </w:pPr>
            <w:r w:rsidRPr="004F3587">
              <w:rPr>
                <w:b/>
                <w:bCs/>
                <w:kern w:val="2"/>
                <w:lang w:eastAsia="ko-KR"/>
              </w:rPr>
              <w:t>ЯНВАРЬ</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B711CE" w:rsidRDefault="00CF6E85" w:rsidP="008E3123">
            <w:pPr>
              <w:widowControl w:val="0"/>
              <w:autoSpaceDE w:val="0"/>
              <w:autoSpaceDN w:val="0"/>
              <w:jc w:val="both"/>
              <w:rPr>
                <w:b/>
                <w:bCs/>
                <w:kern w:val="2"/>
                <w:lang w:eastAsia="ko-KR"/>
              </w:rPr>
            </w:pPr>
            <w:r w:rsidRPr="00B711CE">
              <w:rPr>
                <w:b/>
                <w:bCs/>
                <w:kern w:val="2"/>
                <w:lang w:eastAsia="ko-KR"/>
              </w:rPr>
              <w:t>1</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Новый год</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952C44" w:rsidRDefault="00CF6E85" w:rsidP="008E3123">
            <w:pPr>
              <w:widowControl w:val="0"/>
              <w:autoSpaceDE w:val="0"/>
              <w:autoSpaceDN w:val="0"/>
              <w:jc w:val="both"/>
            </w:pPr>
            <w:r>
              <w:t>Заместитель директора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B711CE" w:rsidRDefault="00CF6E85" w:rsidP="008E3123">
            <w:pPr>
              <w:widowControl w:val="0"/>
              <w:autoSpaceDE w:val="0"/>
              <w:autoSpaceDN w:val="0"/>
              <w:jc w:val="both"/>
              <w:rPr>
                <w:b/>
                <w:bCs/>
                <w:kern w:val="2"/>
                <w:lang w:eastAsia="ko-KR"/>
              </w:rPr>
            </w:pPr>
            <w:r>
              <w:rPr>
                <w:b/>
                <w:bCs/>
                <w:kern w:val="2"/>
                <w:lang w:eastAsia="ko-KR"/>
              </w:rPr>
              <w:t>12-14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EC120F" w:rsidRDefault="00CF6E85" w:rsidP="008E3123">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первое полугодие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Pr="00EC120F" w:rsidRDefault="00CF6E85" w:rsidP="008E3123">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B711CE" w:rsidRDefault="00CF6E85" w:rsidP="008E3123">
            <w:pPr>
              <w:widowControl w:val="0"/>
              <w:autoSpaceDE w:val="0"/>
              <w:autoSpaceDN w:val="0"/>
              <w:jc w:val="both"/>
              <w:rPr>
                <w:b/>
                <w:kern w:val="2"/>
                <w:lang w:eastAsia="ko-KR"/>
              </w:rPr>
            </w:pPr>
            <w:r w:rsidRPr="00B711CE">
              <w:rPr>
                <w:b/>
                <w:kern w:val="2"/>
                <w:lang w:eastAsia="ko-KR"/>
              </w:rPr>
              <w:t>15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Совет по профилактике правонарушений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Зам. Директора</w:t>
            </w:r>
          </w:p>
          <w:p w:rsidR="00CF6E85" w:rsidRDefault="00CF6E85" w:rsidP="008E3123">
            <w:pPr>
              <w:widowControl w:val="0"/>
              <w:autoSpaceDE w:val="0"/>
              <w:autoSpaceDN w:val="0"/>
              <w:jc w:val="both"/>
              <w:rPr>
                <w:kern w:val="2"/>
                <w:lang w:eastAsia="ko-KR"/>
              </w:rPr>
            </w:pPr>
            <w:r>
              <w:rPr>
                <w:kern w:val="2"/>
                <w:lang w:eastAsia="ko-KR"/>
              </w:rPr>
              <w:t>Психолог</w:t>
            </w:r>
          </w:p>
          <w:p w:rsidR="00CF6E85" w:rsidRDefault="00CF6E85" w:rsidP="008E3123">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3, ЛР 7, ЛР 8-9, ЛР 12-13, ЛР 17, ЛР 19, ЛР 25</w:t>
            </w:r>
          </w:p>
        </w:tc>
        <w:tc>
          <w:tcPr>
            <w:tcW w:w="989" w:type="pct"/>
            <w:tcBorders>
              <w:top w:val="single" w:sz="4" w:space="0" w:color="auto"/>
              <w:left w:val="single" w:sz="4" w:space="0" w:color="auto"/>
              <w:bottom w:val="single" w:sz="4" w:space="0" w:color="auto"/>
              <w:right w:val="single" w:sz="4" w:space="0" w:color="auto"/>
            </w:tcBorders>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Default="00CF6E85" w:rsidP="008E3123">
            <w:pPr>
              <w:widowControl w:val="0"/>
              <w:autoSpaceDE w:val="0"/>
              <w:autoSpaceDN w:val="0"/>
              <w:jc w:val="both"/>
              <w:rPr>
                <w:kern w:val="2"/>
                <w:lang w:eastAsia="ko-KR"/>
              </w:rPr>
            </w:pP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B711CE" w:rsidRDefault="00CF6E85" w:rsidP="008E3123">
            <w:pPr>
              <w:widowControl w:val="0"/>
              <w:autoSpaceDE w:val="0"/>
              <w:autoSpaceDN w:val="0"/>
              <w:jc w:val="both"/>
              <w:rPr>
                <w:b/>
                <w:bCs/>
                <w:kern w:val="2"/>
                <w:lang w:eastAsia="ko-KR"/>
              </w:rPr>
            </w:pPr>
            <w:r w:rsidRPr="00B711CE">
              <w:rPr>
                <w:b/>
                <w:bCs/>
                <w:kern w:val="2"/>
                <w:lang w:eastAsia="ko-KR"/>
              </w:rPr>
              <w:t>17-22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BF3FC5" w:rsidRDefault="00CF6E85" w:rsidP="008E3123">
            <w:pPr>
              <w:pStyle w:val="ad"/>
              <w:spacing w:before="0" w:after="0"/>
              <w:ind w:left="0"/>
              <w:jc w:val="both"/>
            </w:pPr>
            <w:r w:rsidRPr="00BF3FC5">
              <w:t xml:space="preserve">Первенство училища по </w:t>
            </w:r>
            <w:r>
              <w:t>лыжным гонкам</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5B592F" w:rsidRDefault="00CF6E85" w:rsidP="008E3123">
            <w:r w:rsidRPr="005B592F">
              <w:rPr>
                <w:lang w:eastAsia="en-US"/>
              </w:rPr>
              <w:t>ЛР 9</w:t>
            </w:r>
          </w:p>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B711CE" w:rsidRDefault="00CF6E85" w:rsidP="008E3123">
            <w:pPr>
              <w:widowControl w:val="0"/>
              <w:autoSpaceDE w:val="0"/>
              <w:autoSpaceDN w:val="0"/>
              <w:jc w:val="both"/>
              <w:rPr>
                <w:b/>
                <w:bCs/>
                <w:kern w:val="2"/>
                <w:lang w:eastAsia="ko-KR"/>
              </w:rPr>
            </w:pPr>
            <w:r w:rsidRPr="00B711CE">
              <w:rPr>
                <w:b/>
                <w:bCs/>
                <w:kern w:val="2"/>
                <w:lang w:eastAsia="ko-KR"/>
              </w:rPr>
              <w:t>25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(праздник студентов)</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952C44" w:rsidRDefault="00CF6E85" w:rsidP="008E3123">
            <w:pPr>
              <w:widowControl w:val="0"/>
              <w:autoSpaceDE w:val="0"/>
              <w:autoSpaceDN w:val="0"/>
              <w:jc w:val="both"/>
            </w:pPr>
            <w:r>
              <w:t>Заместитель директора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 xml:space="preserve">27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снятия блокады Ленинграда</w:t>
            </w:r>
          </w:p>
          <w:p w:rsidR="00CF6E85" w:rsidRPr="004F3587" w:rsidRDefault="00CF6E85" w:rsidP="008E3123">
            <w:pPr>
              <w:widowControl w:val="0"/>
              <w:autoSpaceDE w:val="0"/>
              <w:autoSpaceDN w:val="0"/>
              <w:jc w:val="both"/>
              <w:rPr>
                <w:b/>
                <w:bCs/>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sidRPr="005B592F">
              <w:rPr>
                <w:lang w:eastAsia="en-US"/>
              </w:rPr>
              <w:t>5-8, ЛР</w:t>
            </w:r>
            <w:r w:rsidRPr="005B592F">
              <w:rPr>
                <w:spacing w:val="-2"/>
                <w:lang w:eastAsia="en-US"/>
              </w:rPr>
              <w:t xml:space="preserve"> </w:t>
            </w:r>
            <w:r w:rsidRPr="005B592F">
              <w:rPr>
                <w:lang w:eastAsia="en-US"/>
              </w:rPr>
              <w:t>11</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center"/>
              <w:rPr>
                <w:b/>
                <w:bCs/>
                <w:kern w:val="2"/>
                <w:lang w:eastAsia="ko-KR"/>
              </w:rPr>
            </w:pPr>
            <w:r w:rsidRPr="004F3587">
              <w:rPr>
                <w:b/>
                <w:bCs/>
                <w:kern w:val="2"/>
                <w:lang w:eastAsia="ko-KR"/>
              </w:rPr>
              <w:t>ФЕВРАЛЬ</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 xml:space="preserve">2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воинской славы России</w:t>
            </w:r>
          </w:p>
          <w:p w:rsidR="00CF6E85" w:rsidRPr="004F3587" w:rsidRDefault="00CF6E85" w:rsidP="008E3123">
            <w:pPr>
              <w:widowControl w:val="0"/>
              <w:autoSpaceDE w:val="0"/>
              <w:autoSpaceDN w:val="0"/>
              <w:jc w:val="both"/>
              <w:rPr>
                <w:b/>
                <w:bCs/>
                <w:kern w:val="2"/>
                <w:lang w:eastAsia="ko-KR"/>
              </w:rPr>
            </w:pPr>
            <w:r w:rsidRPr="004F3587">
              <w:rPr>
                <w:b/>
                <w:bCs/>
                <w:kern w:val="2"/>
                <w:lang w:eastAsia="ko-KR"/>
              </w:rPr>
              <w:t>(Сталинградская битва, 1943)</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3</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EC120F" w:rsidRDefault="00CF6E85" w:rsidP="008E3123">
            <w:pPr>
              <w:widowControl w:val="0"/>
              <w:autoSpaceDE w:val="0"/>
              <w:autoSpaceDN w:val="0"/>
              <w:jc w:val="both"/>
              <w:rPr>
                <w:bCs/>
                <w:kern w:val="2"/>
                <w:lang w:eastAsia="ko-KR"/>
              </w:rPr>
            </w:pPr>
            <w:r w:rsidRPr="00EC120F">
              <w:rPr>
                <w:bCs/>
                <w:kern w:val="2"/>
                <w:lang w:eastAsia="ko-KR"/>
              </w:rPr>
              <w:t>Классные ча</w:t>
            </w:r>
            <w:r>
              <w:rPr>
                <w:bCs/>
                <w:kern w:val="2"/>
                <w:lang w:eastAsia="ko-KR"/>
              </w:rPr>
              <w:t>сы по итогам отчетов за январь</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Pr="00EC120F" w:rsidRDefault="00CF6E85" w:rsidP="008E3123">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lastRenderedPageBreak/>
              <w:t>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Совет по профилактике правонарушений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Зам. Директора</w:t>
            </w:r>
          </w:p>
          <w:p w:rsidR="00CF6E85" w:rsidRDefault="00CF6E85" w:rsidP="008E3123">
            <w:pPr>
              <w:widowControl w:val="0"/>
              <w:autoSpaceDE w:val="0"/>
              <w:autoSpaceDN w:val="0"/>
              <w:jc w:val="both"/>
              <w:rPr>
                <w:kern w:val="2"/>
                <w:lang w:eastAsia="ko-KR"/>
              </w:rPr>
            </w:pPr>
            <w:r>
              <w:rPr>
                <w:kern w:val="2"/>
                <w:lang w:eastAsia="ko-KR"/>
              </w:rPr>
              <w:t>Психолог</w:t>
            </w:r>
          </w:p>
          <w:p w:rsidR="00CF6E85" w:rsidRDefault="00CF6E85" w:rsidP="008E3123">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Default="00CF6E85" w:rsidP="008E3123">
            <w:pPr>
              <w:widowControl w:val="0"/>
              <w:autoSpaceDE w:val="0"/>
              <w:autoSpaceDN w:val="0"/>
              <w:jc w:val="both"/>
              <w:rPr>
                <w:kern w:val="2"/>
                <w:lang w:eastAsia="ko-KR"/>
              </w:rPr>
            </w:pP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русской науки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Pr>
                <w:b/>
                <w:bCs/>
                <w:kern w:val="2"/>
                <w:lang w:eastAsia="ko-KR"/>
              </w:rPr>
              <w:t>10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snapToGrid w:val="0"/>
              <w:rPr>
                <w:b/>
                <w:bCs/>
                <w:kern w:val="2"/>
                <w:lang w:eastAsia="ko-KR"/>
              </w:rPr>
            </w:pPr>
            <w:r w:rsidRPr="00952C44">
              <w:t>Занятие «Стресс и способы его преодоления»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Психолог</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7</w:t>
            </w:r>
          </w:p>
        </w:tc>
        <w:tc>
          <w:tcPr>
            <w:tcW w:w="989" w:type="pct"/>
            <w:tcBorders>
              <w:top w:val="single" w:sz="4" w:space="0" w:color="auto"/>
              <w:left w:val="single" w:sz="4" w:space="0" w:color="auto"/>
              <w:bottom w:val="single" w:sz="4" w:space="0" w:color="auto"/>
              <w:right w:val="single" w:sz="4" w:space="0" w:color="auto"/>
            </w:tcBorders>
          </w:tcPr>
          <w:p w:rsidR="00CF6E85" w:rsidRPr="006A3342" w:rsidRDefault="00CF6E85" w:rsidP="008E3123">
            <w:pPr>
              <w:pStyle w:val="a8"/>
              <w:tabs>
                <w:tab w:val="left" w:pos="1701"/>
              </w:tabs>
              <w:ind w:left="39" w:right="-5"/>
              <w:jc w:val="both"/>
              <w:rPr>
                <w:lang w:val="ru-RU"/>
              </w:rPr>
            </w:pP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6A3342" w:rsidRDefault="00CF6E85" w:rsidP="008E3123">
            <w:pPr>
              <w:widowControl w:val="0"/>
              <w:autoSpaceDE w:val="0"/>
              <w:autoSpaceDN w:val="0"/>
              <w:jc w:val="both"/>
              <w:rPr>
                <w:b/>
                <w:kern w:val="2"/>
                <w:lang w:eastAsia="ko-KR"/>
              </w:rPr>
            </w:pPr>
            <w:r w:rsidRPr="006A3342">
              <w:rPr>
                <w:b/>
                <w:kern w:val="2"/>
                <w:lang w:eastAsia="ko-KR"/>
              </w:rPr>
              <w:t>1</w:t>
            </w:r>
            <w:r>
              <w:rPr>
                <w:b/>
                <w:kern w:val="2"/>
                <w:lang w:eastAsia="ko-KR"/>
              </w:rPr>
              <w:t>1</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pStyle w:val="ad"/>
              <w:spacing w:before="0" w:after="0"/>
              <w:ind w:left="0"/>
              <w:jc w:val="both"/>
            </w:pPr>
            <w:r w:rsidRPr="00950402">
              <w:t>Конкурс чтецов «Серебряная лира»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pPr>
            <w:r>
              <w:t xml:space="preserve">Преподаватель </w:t>
            </w:r>
          </w:p>
          <w:p w:rsidR="00CF6E85" w:rsidRPr="004F3587" w:rsidRDefault="00CF6E85" w:rsidP="008E3123">
            <w:pPr>
              <w:widowControl w:val="0"/>
              <w:autoSpaceDE w:val="0"/>
              <w:autoSpaceDN w:val="0"/>
              <w:jc w:val="both"/>
              <w:rPr>
                <w:kern w:val="2"/>
                <w:lang w:eastAsia="ko-KR"/>
              </w:rPr>
            </w:pPr>
            <w:r>
              <w:t>литературы</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 xml:space="preserve">ЛР </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rFonts w:eastAsia="Calibri"/>
                <w:iCs/>
                <w:lang w:eastAsia="en-US"/>
              </w:rPr>
            </w:pPr>
            <w:r w:rsidRPr="0084735D">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6A3342" w:rsidRDefault="00CF6E85" w:rsidP="008E3123">
            <w:pPr>
              <w:widowControl w:val="0"/>
              <w:autoSpaceDE w:val="0"/>
              <w:autoSpaceDN w:val="0"/>
              <w:jc w:val="both"/>
              <w:rPr>
                <w:b/>
                <w:kern w:val="2"/>
                <w:lang w:eastAsia="ko-KR"/>
              </w:rPr>
            </w:pPr>
            <w:r>
              <w:rPr>
                <w:b/>
                <w:kern w:val="2"/>
                <w:lang w:eastAsia="ko-KR"/>
              </w:rPr>
              <w:t>14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jc w:val="both"/>
            </w:pPr>
            <w:r>
              <w:t>Мероприятия ко Дню Святого Валентина «Любовь бывает разная»</w:t>
            </w:r>
          </w:p>
          <w:p w:rsidR="00CF6E85" w:rsidRPr="00C50037" w:rsidRDefault="00CF6E85" w:rsidP="008E3123"/>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84735D">
              <w:rPr>
                <w:sz w:val="22"/>
                <w:szCs w:val="22"/>
                <w:lang w:val="ru-RU"/>
              </w:rPr>
              <w:t>«Воспитание патриота и гражданина»</w:t>
            </w:r>
          </w:p>
          <w:p w:rsidR="00CF6E85" w:rsidRPr="00D94D14" w:rsidRDefault="00CF6E85" w:rsidP="008E3123">
            <w:pPr>
              <w:pStyle w:val="a8"/>
              <w:tabs>
                <w:tab w:val="left" w:pos="1701"/>
              </w:tabs>
              <w:ind w:left="39" w:right="-5"/>
              <w:jc w:val="both"/>
              <w:rPr>
                <w:rFonts w:eastAsia="Calibri"/>
                <w:iCs/>
                <w:lang w:val="ru-RU" w:eastAsia="en-US"/>
              </w:rPr>
            </w:pPr>
            <w:r>
              <w:rPr>
                <w:sz w:val="22"/>
                <w:szCs w:val="22"/>
                <w:lang w:val="ru-RU"/>
              </w:rPr>
              <w:t xml:space="preserve"> «</w:t>
            </w:r>
            <w:r w:rsidRPr="00D94D14">
              <w:rPr>
                <w:sz w:val="22"/>
                <w:szCs w:val="22"/>
                <w:lang w:val="ru-RU"/>
              </w:rPr>
              <w:t>Противодействие негативным воздействиям социума</w:t>
            </w:r>
            <w:r>
              <w:rPr>
                <w:sz w:val="22"/>
                <w:szCs w:val="22"/>
                <w:lang w:val="ru-RU"/>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6A3342" w:rsidRDefault="00CF6E85" w:rsidP="008E3123">
            <w:pPr>
              <w:widowControl w:val="0"/>
              <w:autoSpaceDE w:val="0"/>
              <w:autoSpaceDN w:val="0"/>
              <w:jc w:val="both"/>
              <w:rPr>
                <w:b/>
                <w:kern w:val="2"/>
                <w:lang w:eastAsia="ko-KR"/>
              </w:rPr>
            </w:pPr>
            <w:r w:rsidRPr="006A3342">
              <w:rPr>
                <w:b/>
                <w:kern w:val="2"/>
                <w:lang w:eastAsia="ko-KR"/>
              </w:rPr>
              <w:t>1</w:t>
            </w:r>
            <w:r>
              <w:rPr>
                <w:b/>
                <w:kern w:val="2"/>
                <w:lang w:eastAsia="ko-KR"/>
              </w:rPr>
              <w:t>5</w:t>
            </w:r>
            <w:r w:rsidRPr="006A3342">
              <w:rPr>
                <w:b/>
                <w:kern w:val="2"/>
                <w:lang w:eastAsia="ko-KR"/>
              </w:rPr>
              <w:t>-18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BF3FC5" w:rsidRDefault="00CF6E85" w:rsidP="008E3123">
            <w:pPr>
              <w:pStyle w:val="ad"/>
              <w:spacing w:before="0" w:after="0"/>
              <w:ind w:left="0"/>
              <w:jc w:val="both"/>
            </w:pPr>
            <w:r w:rsidRPr="00BF3FC5">
              <w:t xml:space="preserve">Первенство училища по </w:t>
            </w:r>
            <w:r>
              <w:t>волейболу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5B592F" w:rsidRDefault="00CF6E85" w:rsidP="008E3123">
            <w:r w:rsidRPr="005B592F">
              <w:rPr>
                <w:lang w:eastAsia="en-US"/>
              </w:rPr>
              <w:t>ЛР 9</w:t>
            </w:r>
          </w:p>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6A3342" w:rsidRDefault="00CF6E85" w:rsidP="008E3123">
            <w:pPr>
              <w:widowControl w:val="0"/>
              <w:autoSpaceDE w:val="0"/>
              <w:autoSpaceDN w:val="0"/>
              <w:jc w:val="both"/>
              <w:rPr>
                <w:b/>
                <w:bCs/>
                <w:kern w:val="2"/>
                <w:lang w:eastAsia="ko-KR"/>
              </w:rPr>
            </w:pPr>
            <w:r w:rsidRPr="006A3342">
              <w:rPr>
                <w:b/>
                <w:bCs/>
                <w:kern w:val="2"/>
                <w:lang w:eastAsia="ko-KR"/>
              </w:rPr>
              <w:t>15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jc w:val="both"/>
              <w:rPr>
                <w:b/>
                <w:color w:val="FF0000"/>
              </w:rPr>
            </w:pPr>
            <w:r w:rsidRPr="00110CE4">
              <w:t>Международный День операционной медицинской сестры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597320">
              <w:rPr>
                <w:sz w:val="22"/>
                <w:szCs w:val="22"/>
                <w:lang w:val="ru-RU"/>
              </w:rPr>
              <w:t>«Воспитание патриота и гражданина»</w:t>
            </w:r>
          </w:p>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6A3342" w:rsidRDefault="00CF6E85" w:rsidP="008E3123">
            <w:pPr>
              <w:widowControl w:val="0"/>
              <w:autoSpaceDE w:val="0"/>
              <w:autoSpaceDN w:val="0"/>
              <w:jc w:val="both"/>
              <w:rPr>
                <w:b/>
                <w:kern w:val="2"/>
                <w:lang w:eastAsia="ko-KR"/>
              </w:rPr>
            </w:pPr>
            <w:r w:rsidRPr="006A3342">
              <w:rPr>
                <w:b/>
                <w:kern w:val="2"/>
                <w:lang w:eastAsia="ko-KR"/>
              </w:rPr>
              <w:t>18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jc w:val="both"/>
            </w:pPr>
            <w:r w:rsidRPr="00950402">
              <w:t>Конкурс, посвященный празднованию «Дня защитников Отечества» - «Ребята настоящие»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5B592F" w:rsidRDefault="00CF6E85" w:rsidP="008E3123">
            <w:r w:rsidRPr="005B592F">
              <w:rPr>
                <w:lang w:eastAsia="en-US"/>
              </w:rPr>
              <w:t>ЛР 9</w:t>
            </w:r>
          </w:p>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6A3342" w:rsidRDefault="00CF6E85" w:rsidP="008E3123">
            <w:pPr>
              <w:widowControl w:val="0"/>
              <w:autoSpaceDE w:val="0"/>
              <w:autoSpaceDN w:val="0"/>
              <w:jc w:val="both"/>
              <w:rPr>
                <w:b/>
                <w:bCs/>
                <w:kern w:val="2"/>
                <w:lang w:eastAsia="ko-KR"/>
              </w:rPr>
            </w:pPr>
            <w:r w:rsidRPr="006A3342">
              <w:rPr>
                <w:b/>
                <w:bCs/>
                <w:kern w:val="2"/>
                <w:lang w:eastAsia="ko-KR"/>
              </w:rPr>
              <w:t>22-28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E65CA" w:rsidRDefault="00CF6E85" w:rsidP="008E3123">
            <w:pPr>
              <w:widowControl w:val="0"/>
              <w:autoSpaceDE w:val="0"/>
              <w:autoSpaceDN w:val="0"/>
              <w:adjustRightInd w:val="0"/>
              <w:jc w:val="both"/>
              <w:rPr>
                <w:szCs w:val="28"/>
              </w:rPr>
            </w:pPr>
            <w:r w:rsidRPr="004E65CA">
              <w:t xml:space="preserve">Мероприятия </w:t>
            </w:r>
            <w:r w:rsidRPr="004E65CA">
              <w:rPr>
                <w:szCs w:val="28"/>
              </w:rPr>
              <w:t>в рамках празднования Дня коми-пермяцкого языка</w:t>
            </w:r>
          </w:p>
          <w:p w:rsidR="00CF6E85" w:rsidRPr="00952C44" w:rsidRDefault="00CF6E85" w:rsidP="008E3123">
            <w:pPr>
              <w:snapToGrid w:val="0"/>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8</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6A3342" w:rsidRDefault="00CF6E85" w:rsidP="008E3123">
            <w:pPr>
              <w:widowControl w:val="0"/>
              <w:autoSpaceDE w:val="0"/>
              <w:autoSpaceDN w:val="0"/>
              <w:jc w:val="both"/>
              <w:rPr>
                <w:b/>
                <w:bCs/>
                <w:kern w:val="2"/>
                <w:lang w:eastAsia="ko-KR"/>
              </w:rPr>
            </w:pPr>
            <w:r w:rsidRPr="006A3342">
              <w:rPr>
                <w:b/>
                <w:bCs/>
                <w:kern w:val="2"/>
                <w:lang w:eastAsia="ko-KR"/>
              </w:rPr>
              <w:t>23</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b/>
                <w:bCs/>
                <w:kern w:val="2"/>
                <w:lang w:eastAsia="ko-KR"/>
              </w:rPr>
            </w:pPr>
            <w:r w:rsidRPr="004F3587">
              <w:rPr>
                <w:b/>
                <w:bCs/>
                <w:kern w:val="2"/>
                <w:lang w:eastAsia="ko-KR"/>
              </w:rPr>
              <w:t xml:space="preserve">День защитников Отечества </w:t>
            </w:r>
          </w:p>
          <w:p w:rsidR="00CF6E85" w:rsidRPr="004F3587" w:rsidRDefault="00CF6E85" w:rsidP="008E3123">
            <w:pPr>
              <w:widowControl w:val="0"/>
              <w:autoSpaceDE w:val="0"/>
              <w:autoSpaceDN w:val="0"/>
              <w:jc w:val="both"/>
              <w:rPr>
                <w:b/>
                <w:bCs/>
                <w:kern w:val="2"/>
                <w:lang w:eastAsia="ko-KR"/>
              </w:rPr>
            </w:pPr>
            <w:r w:rsidRPr="00952C44">
              <w:rPr>
                <w:spacing w:val="-2"/>
              </w:rPr>
              <w:t>Уроки мужества, классные часы, посвящённые Дню защитника Отечества. Просмотр кинофильмов на военную тематику.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6A3342" w:rsidRDefault="00CF6E85" w:rsidP="008E3123">
            <w:pPr>
              <w:widowControl w:val="0"/>
              <w:autoSpaceDE w:val="0"/>
              <w:autoSpaceDN w:val="0"/>
              <w:jc w:val="both"/>
              <w:rPr>
                <w:b/>
                <w:kern w:val="2"/>
                <w:lang w:eastAsia="ko-KR"/>
              </w:rPr>
            </w:pPr>
            <w:r w:rsidRPr="006A3342">
              <w:rPr>
                <w:b/>
                <w:kern w:val="2"/>
                <w:lang w:eastAsia="ko-KR"/>
              </w:rPr>
              <w:t>25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A1D1B" w:rsidRDefault="00CF6E85" w:rsidP="008E3123">
            <w:pPr>
              <w:jc w:val="both"/>
            </w:pPr>
            <w:r w:rsidRPr="004A1D1B">
              <w:t>Конкурс чтецов «</w:t>
            </w:r>
            <w:proofErr w:type="spellStart"/>
            <w:r w:rsidRPr="004A1D1B">
              <w:t>Ловья</w:t>
            </w:r>
            <w:proofErr w:type="spellEnd"/>
            <w:r w:rsidRPr="004A1D1B">
              <w:t xml:space="preserve"> </w:t>
            </w:r>
            <w:proofErr w:type="spellStart"/>
            <w:r w:rsidRPr="004A1D1B">
              <w:t>говк</w:t>
            </w:r>
            <w:proofErr w:type="spellEnd"/>
            <w:r w:rsidRPr="004A1D1B">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pPr>
            <w:r>
              <w:t xml:space="preserve">Преподаватель </w:t>
            </w:r>
          </w:p>
          <w:p w:rsidR="00CF6E85" w:rsidRPr="004F3587" w:rsidRDefault="00CF6E85" w:rsidP="008E3123">
            <w:pPr>
              <w:widowControl w:val="0"/>
              <w:autoSpaceDE w:val="0"/>
              <w:autoSpaceDN w:val="0"/>
              <w:jc w:val="both"/>
              <w:rPr>
                <w:kern w:val="2"/>
                <w:lang w:eastAsia="ko-KR"/>
              </w:rPr>
            </w:pPr>
            <w:r>
              <w:t>литературы</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8</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center"/>
              <w:rPr>
                <w:b/>
                <w:bCs/>
                <w:kern w:val="2"/>
                <w:lang w:eastAsia="ko-KR"/>
              </w:rPr>
            </w:pPr>
            <w:r w:rsidRPr="004F3587">
              <w:rPr>
                <w:b/>
                <w:bCs/>
                <w:kern w:val="2"/>
                <w:lang w:eastAsia="ko-KR"/>
              </w:rPr>
              <w:t>МАРТ</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b/>
              </w:rPr>
            </w:pPr>
            <w:r>
              <w:rPr>
                <w:b/>
              </w:rPr>
              <w:t>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EC120F" w:rsidRDefault="00CF6E85" w:rsidP="008E3123">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февраль</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Pr="00EC120F" w:rsidRDefault="00CF6E85" w:rsidP="008E3123">
            <w:pPr>
              <w:pStyle w:val="a8"/>
              <w:tabs>
                <w:tab w:val="left" w:pos="1701"/>
              </w:tabs>
              <w:ind w:left="39" w:right="-5"/>
              <w:jc w:val="both"/>
              <w:rPr>
                <w:rFonts w:eastAsia="Calibri"/>
                <w:iCs/>
                <w:lang w:val="ru-RU" w:eastAsia="en-US"/>
              </w:rPr>
            </w:pPr>
            <w:r w:rsidRPr="00D94D14">
              <w:rPr>
                <w:kern w:val="2"/>
                <w:lang w:val="ru-RU" w:eastAsia="ko-KR"/>
              </w:rPr>
              <w:lastRenderedPageBreak/>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rPr>
            </w:pPr>
            <w:r>
              <w:rPr>
                <w:b/>
              </w:rPr>
              <w:lastRenderedPageBreak/>
              <w:t>3</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pStyle w:val="ad"/>
              <w:spacing w:before="0" w:after="0"/>
              <w:ind w:left="0"/>
              <w:jc w:val="both"/>
            </w:pPr>
            <w:r w:rsidRPr="00950402">
              <w:t>Научно-практическая конференция «Общество.  Медицина.  Здоровье»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rPr>
            </w:pPr>
            <w:r>
              <w:rPr>
                <w:b/>
              </w:rPr>
              <w:t>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pStyle w:val="ad"/>
              <w:spacing w:before="0" w:after="0"/>
              <w:ind w:left="0"/>
              <w:jc w:val="both"/>
            </w:pPr>
            <w:r w:rsidRPr="00950402">
              <w:t xml:space="preserve">Конкурс научно- исследовательских рефератов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pStyle w:val="ad"/>
              <w:spacing w:after="0"/>
              <w:ind w:left="0"/>
              <w:jc w:val="both"/>
            </w:pP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Совет по профилактике правонарушений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Зам. Директора</w:t>
            </w:r>
          </w:p>
          <w:p w:rsidR="00CF6E85" w:rsidRDefault="00CF6E85" w:rsidP="008E3123">
            <w:pPr>
              <w:widowControl w:val="0"/>
              <w:autoSpaceDE w:val="0"/>
              <w:autoSpaceDN w:val="0"/>
              <w:jc w:val="both"/>
              <w:rPr>
                <w:kern w:val="2"/>
                <w:lang w:eastAsia="ko-KR"/>
              </w:rPr>
            </w:pPr>
            <w:r>
              <w:rPr>
                <w:kern w:val="2"/>
                <w:lang w:eastAsia="ko-KR"/>
              </w:rPr>
              <w:t>Психолог</w:t>
            </w:r>
          </w:p>
          <w:p w:rsidR="00CF6E85" w:rsidRDefault="00CF6E85" w:rsidP="008E3123">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Default="00CF6E85" w:rsidP="008E3123">
            <w:pPr>
              <w:widowControl w:val="0"/>
              <w:autoSpaceDE w:val="0"/>
              <w:autoSpaceDN w:val="0"/>
              <w:jc w:val="both"/>
              <w:rPr>
                <w:kern w:val="2"/>
                <w:lang w:eastAsia="ko-KR"/>
              </w:rPr>
            </w:pP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 xml:space="preserve">8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Международный женский день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84735D">
              <w:rPr>
                <w:sz w:val="22"/>
                <w:szCs w:val="22"/>
                <w:lang w:val="ru-RU"/>
              </w:rPr>
              <w:t>«Воспитание патриота и гражданина»</w:t>
            </w:r>
          </w:p>
          <w:p w:rsidR="00CF6E85" w:rsidRPr="00D94D14" w:rsidRDefault="00CF6E85" w:rsidP="008E3123">
            <w:pPr>
              <w:pStyle w:val="a8"/>
              <w:tabs>
                <w:tab w:val="left" w:pos="1701"/>
              </w:tabs>
              <w:ind w:left="39" w:right="-5"/>
              <w:jc w:val="both"/>
              <w:rPr>
                <w:rFonts w:eastAsia="Calibri"/>
                <w:iCs/>
                <w:lang w:val="ru-RU" w:eastAsia="en-US"/>
              </w:rPr>
            </w:pPr>
            <w:r>
              <w:rPr>
                <w:sz w:val="22"/>
                <w:szCs w:val="22"/>
                <w:lang w:val="ru-RU"/>
              </w:rPr>
              <w:t>«</w:t>
            </w:r>
            <w:r w:rsidRPr="00D94D14">
              <w:rPr>
                <w:sz w:val="22"/>
                <w:szCs w:val="22"/>
                <w:lang w:val="ru-RU"/>
              </w:rPr>
              <w:t>Противодействие негативным воздействиям социума</w:t>
            </w:r>
            <w:r>
              <w:rPr>
                <w:sz w:val="22"/>
                <w:szCs w:val="22"/>
                <w:lang w:val="ru-RU"/>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rPr>
            </w:pPr>
            <w:r>
              <w:rPr>
                <w:b/>
              </w:rPr>
              <w:t>11</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2C44" w:rsidRDefault="00CF6E85" w:rsidP="008E3123">
            <w:pPr>
              <w:jc w:val="both"/>
            </w:pPr>
            <w:r w:rsidRPr="00952C44">
              <w:t>Конкурс «Мистер и Мисс училища»</w:t>
            </w:r>
          </w:p>
          <w:p w:rsidR="00CF6E85" w:rsidRPr="00110CE4" w:rsidRDefault="00CF6E85" w:rsidP="008E3123">
            <w:pPr>
              <w:widowControl w:val="0"/>
              <w:autoSpaceDE w:val="0"/>
              <w:autoSpaceDN w:val="0"/>
              <w:jc w:val="both"/>
              <w:rPr>
                <w:b/>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t>Зам</w:t>
            </w:r>
            <w:proofErr w:type="gramStart"/>
            <w:r>
              <w:t>.д</w:t>
            </w:r>
            <w:proofErr w:type="gramEnd"/>
            <w:r>
              <w:t>иректора по ВР</w:t>
            </w:r>
          </w:p>
          <w:p w:rsidR="00CF6E85" w:rsidRPr="004F3587" w:rsidRDefault="00CF6E85" w:rsidP="008E312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84735D">
              <w:rPr>
                <w:sz w:val="22"/>
                <w:szCs w:val="22"/>
                <w:lang w:val="ru-RU"/>
              </w:rPr>
              <w:t>«Воспитание патриота и гражданина»</w:t>
            </w:r>
          </w:p>
          <w:p w:rsidR="00CF6E85" w:rsidRPr="00D94D14" w:rsidRDefault="00CF6E85" w:rsidP="008E3123">
            <w:pPr>
              <w:pStyle w:val="a8"/>
              <w:tabs>
                <w:tab w:val="left" w:pos="1701"/>
              </w:tabs>
              <w:ind w:left="39" w:right="-5"/>
              <w:jc w:val="both"/>
              <w:rPr>
                <w:rFonts w:eastAsia="Calibri"/>
                <w:iCs/>
                <w:lang w:val="ru-RU" w:eastAsia="en-US"/>
              </w:rPr>
            </w:pPr>
            <w:r>
              <w:rPr>
                <w:sz w:val="22"/>
                <w:szCs w:val="22"/>
                <w:lang w:val="ru-RU"/>
              </w:rPr>
              <w:t xml:space="preserve"> «</w:t>
            </w:r>
            <w:r w:rsidRPr="00D94D14">
              <w:rPr>
                <w:sz w:val="22"/>
                <w:szCs w:val="22"/>
                <w:lang w:val="ru-RU"/>
              </w:rPr>
              <w:t>Противодействие негативным воздействиям социума</w:t>
            </w:r>
            <w:r>
              <w:rPr>
                <w:sz w:val="22"/>
                <w:szCs w:val="22"/>
                <w:lang w:val="ru-RU"/>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15-19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pStyle w:val="afffffc"/>
              <w:jc w:val="both"/>
              <w:rPr>
                <w:rFonts w:ascii="Times New Roman" w:hAnsi="Times New Roman"/>
                <w:sz w:val="24"/>
                <w:szCs w:val="24"/>
              </w:rPr>
            </w:pPr>
            <w:r w:rsidRPr="00950402">
              <w:rPr>
                <w:rFonts w:ascii="Times New Roman" w:hAnsi="Times New Roman"/>
                <w:sz w:val="24"/>
                <w:szCs w:val="24"/>
              </w:rPr>
              <w:t>Первенство училища по баскетболу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5B592F" w:rsidRDefault="00CF6E85" w:rsidP="008E3123">
            <w:r w:rsidRPr="005B592F">
              <w:rPr>
                <w:lang w:eastAsia="en-US"/>
              </w:rPr>
              <w:t>ЛР 9</w:t>
            </w:r>
          </w:p>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17</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2C44" w:rsidRDefault="00CF6E85" w:rsidP="008E3123">
            <w:pPr>
              <w:snapToGrid w:val="0"/>
            </w:pPr>
            <w:r w:rsidRPr="00952C44">
              <w:t>Классный час «</w:t>
            </w:r>
            <w:proofErr w:type="spellStart"/>
            <w:r w:rsidRPr="00952C44">
              <w:t>Кибербуллинг</w:t>
            </w:r>
            <w:proofErr w:type="spellEnd"/>
            <w:r w:rsidRPr="00952C44">
              <w:t>»</w:t>
            </w:r>
          </w:p>
          <w:p w:rsidR="00CF6E85" w:rsidRPr="00110CE4" w:rsidRDefault="00CF6E85" w:rsidP="008E3123">
            <w:pPr>
              <w:widowControl w:val="0"/>
              <w:autoSpaceDE w:val="0"/>
              <w:autoSpaceDN w:val="0"/>
              <w:jc w:val="both"/>
              <w:rPr>
                <w:b/>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1-2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Учебные</w:t>
            </w:r>
          </w:p>
          <w:p w:rsidR="00CF6E85" w:rsidRPr="004F3587" w:rsidRDefault="00CF6E85" w:rsidP="008E312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4</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sz w:val="22"/>
                <w:szCs w:val="22"/>
              </w:rPr>
              <w:t>«</w:t>
            </w:r>
            <w:r w:rsidRPr="00D94D14">
              <w:rPr>
                <w:sz w:val="22"/>
                <w:szCs w:val="22"/>
              </w:rPr>
              <w:t>Противодействие негативным воздействиям социума</w:t>
            </w:r>
            <w:r>
              <w:rPr>
                <w:sz w:val="22"/>
                <w:szCs w:val="22"/>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 xml:space="preserve">18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rPr>
                <w:b/>
                <w:bCs/>
                <w:kern w:val="2"/>
                <w:lang w:eastAsia="ko-KR"/>
              </w:rPr>
            </w:pPr>
            <w:r w:rsidRPr="00110CE4">
              <w:rPr>
                <w:b/>
                <w:bCs/>
                <w:kern w:val="2"/>
                <w:lang w:eastAsia="ko-KR"/>
              </w:rPr>
              <w:t>День воссоединения Крыма с Россией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3-4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Учебные</w:t>
            </w:r>
          </w:p>
          <w:p w:rsidR="00CF6E85" w:rsidRPr="004F3587" w:rsidRDefault="00CF6E85" w:rsidP="008E312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b/>
              </w:rPr>
            </w:pPr>
            <w:r>
              <w:rPr>
                <w:b/>
              </w:rPr>
              <w:t>21-26</w:t>
            </w:r>
          </w:p>
          <w:p w:rsidR="00CF6E85" w:rsidRPr="000B390F" w:rsidRDefault="00CF6E85" w:rsidP="008E3123"/>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B42D59" w:rsidRDefault="00CF6E85" w:rsidP="008E3123">
            <w:pPr>
              <w:snapToGrid w:val="0"/>
            </w:pPr>
            <w:r w:rsidRPr="00B42D59">
              <w:t>День открытых дверей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3-4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 учебные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t>Зам</w:t>
            </w:r>
            <w:proofErr w:type="gramStart"/>
            <w:r>
              <w:t>.д</w:t>
            </w:r>
            <w:proofErr w:type="gramEnd"/>
            <w:r>
              <w:t>иректора по ВР</w:t>
            </w:r>
          </w:p>
          <w:p w:rsidR="00CF6E85" w:rsidRPr="004F3587" w:rsidRDefault="00CF6E85" w:rsidP="008E312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1,5</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84735D">
              <w:rPr>
                <w:sz w:val="22"/>
                <w:szCs w:val="22"/>
                <w:lang w:val="ru-RU"/>
              </w:rPr>
              <w:t>«Воспитание патриота и гражданина»</w:t>
            </w:r>
          </w:p>
          <w:p w:rsidR="00CF6E85" w:rsidRDefault="00CF6E85" w:rsidP="008E3123">
            <w:pPr>
              <w:pStyle w:val="a8"/>
              <w:tabs>
                <w:tab w:val="left" w:pos="1701"/>
              </w:tabs>
              <w:ind w:left="39" w:right="-5"/>
              <w:jc w:val="both"/>
              <w:rPr>
                <w:lang w:val="ru-RU"/>
              </w:rPr>
            </w:pPr>
            <w:r>
              <w:rPr>
                <w:sz w:val="22"/>
                <w:szCs w:val="22"/>
                <w:lang w:val="ru-RU"/>
              </w:rPr>
              <w:t>«Профессионал»</w:t>
            </w:r>
          </w:p>
          <w:p w:rsidR="00CF6E85" w:rsidRPr="00D94D14" w:rsidRDefault="00CF6E85" w:rsidP="008E3123">
            <w:pPr>
              <w:pStyle w:val="a8"/>
              <w:tabs>
                <w:tab w:val="left" w:pos="1701"/>
              </w:tabs>
              <w:ind w:left="39" w:right="-5"/>
              <w:jc w:val="both"/>
              <w:rPr>
                <w:rFonts w:eastAsia="Calibri"/>
                <w:iCs/>
                <w:lang w:val="ru-RU" w:eastAsia="en-US"/>
              </w:rPr>
            </w:pP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rPr>
            </w:pPr>
            <w:r>
              <w:rPr>
                <w:b/>
              </w:rPr>
              <w:t>22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before="0" w:after="0"/>
              <w:ind w:left="0"/>
              <w:jc w:val="both"/>
            </w:pPr>
            <w:r w:rsidRPr="008B79A7">
              <w:t>Олимпиада по учебной дисциплине «ИТПД»</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after="0"/>
              <w:ind w:left="0"/>
              <w:jc w:val="both"/>
            </w:pPr>
            <w:r>
              <w:t>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110CE4" w:rsidRDefault="00CF6E85" w:rsidP="008E3123">
            <w:pPr>
              <w:widowControl w:val="0"/>
              <w:autoSpaceDE w:val="0"/>
              <w:autoSpaceDN w:val="0"/>
              <w:jc w:val="both"/>
              <w:rPr>
                <w:kern w:val="2"/>
                <w:lang w:eastAsia="ko-KR"/>
              </w:rPr>
            </w:pPr>
            <w:r>
              <w:rPr>
                <w:kern w:val="2"/>
                <w:lang w:eastAsia="ko-KR"/>
              </w:rPr>
              <w:t>информатики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rPr>
            </w:pPr>
            <w:r>
              <w:rPr>
                <w:b/>
              </w:rPr>
              <w:t>24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BF3FC5" w:rsidRDefault="00CF6E85" w:rsidP="008E3123">
            <w:pPr>
              <w:pStyle w:val="ad"/>
              <w:spacing w:before="0" w:after="0"/>
              <w:ind w:left="0"/>
              <w:jc w:val="both"/>
            </w:pPr>
            <w:r w:rsidRPr="00BF3FC5">
              <w:t>Конкурс переводчиков</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Преподаватели </w:t>
            </w:r>
          </w:p>
          <w:p w:rsidR="00CF6E85" w:rsidRPr="00110CE4" w:rsidRDefault="00CF6E85" w:rsidP="008E3123">
            <w:pPr>
              <w:widowControl w:val="0"/>
              <w:autoSpaceDE w:val="0"/>
              <w:autoSpaceDN w:val="0"/>
              <w:jc w:val="both"/>
              <w:rPr>
                <w:kern w:val="2"/>
                <w:lang w:eastAsia="ko-KR"/>
              </w:rPr>
            </w:pPr>
            <w:r>
              <w:rPr>
                <w:kern w:val="2"/>
                <w:lang w:eastAsia="ko-KR"/>
              </w:rPr>
              <w:t>иностранного языка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sidRPr="00110CE4">
              <w:rPr>
                <w:b/>
              </w:rPr>
              <w:t>24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sidRPr="00110CE4">
              <w:rPr>
                <w:b/>
              </w:rPr>
              <w:t xml:space="preserve">Всемирный </w:t>
            </w:r>
            <w:r w:rsidRPr="00110CE4">
              <w:rPr>
                <w:b/>
                <w:bCs/>
              </w:rPr>
              <w:t>день</w:t>
            </w:r>
            <w:r w:rsidRPr="00110CE4">
              <w:rPr>
                <w:b/>
              </w:rPr>
              <w:t xml:space="preserve"> </w:t>
            </w:r>
            <w:r w:rsidRPr="00110CE4">
              <w:rPr>
                <w:b/>
                <w:bCs/>
              </w:rPr>
              <w:t>борьбы</w:t>
            </w:r>
            <w:r w:rsidRPr="00110CE4">
              <w:rPr>
                <w:b/>
              </w:rPr>
              <w:t xml:space="preserve"> </w:t>
            </w:r>
            <w:r w:rsidRPr="00110CE4">
              <w:rPr>
                <w:b/>
                <w:bCs/>
              </w:rPr>
              <w:t>с</w:t>
            </w:r>
            <w:r w:rsidRPr="00110CE4">
              <w:rPr>
                <w:b/>
              </w:rPr>
              <w:t xml:space="preserve"> </w:t>
            </w:r>
            <w:r w:rsidRPr="00110CE4">
              <w:rPr>
                <w:b/>
                <w:bCs/>
              </w:rPr>
              <w:t>туберкулезом</w:t>
            </w:r>
            <w:r>
              <w:rPr>
                <w:b/>
                <w:bCs/>
              </w:rPr>
              <w:t xml:space="preserve">. </w:t>
            </w:r>
            <w:r w:rsidRPr="00C50037">
              <w:t xml:space="preserve">Акция «Белая ромашка», посвященная Всемирному дню борьбы с </w:t>
            </w:r>
            <w:r w:rsidRPr="00C50037">
              <w:lastRenderedPageBreak/>
              <w:t>туберкулезом.</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lastRenderedPageBreak/>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корпус</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5B592F" w:rsidRDefault="00CF6E85" w:rsidP="008E3123">
            <w:r w:rsidRPr="005B592F">
              <w:rPr>
                <w:lang w:eastAsia="en-US"/>
              </w:rPr>
              <w:t>ЛР 9</w:t>
            </w:r>
          </w:p>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597320">
              <w:rPr>
                <w:sz w:val="22"/>
                <w:szCs w:val="22"/>
                <w:lang w:val="ru-RU"/>
              </w:rPr>
              <w:t>«Воспитание патриота и гражданина»</w:t>
            </w:r>
          </w:p>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rPr>
            </w:pPr>
            <w:r>
              <w:rPr>
                <w:b/>
              </w:rPr>
              <w:lastRenderedPageBreak/>
              <w:t>25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BF3FC5" w:rsidRDefault="00CF6E85" w:rsidP="008E3123">
            <w:pPr>
              <w:pStyle w:val="ad"/>
              <w:spacing w:before="0" w:after="0"/>
              <w:ind w:left="0"/>
              <w:jc w:val="both"/>
            </w:pPr>
            <w:r w:rsidRPr="00BF3FC5">
              <w:t>Олимпиада по учебной дисциплине «Иностранный язык»</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Преподаватели </w:t>
            </w:r>
          </w:p>
          <w:p w:rsidR="00CF6E85" w:rsidRPr="00110CE4" w:rsidRDefault="00CF6E85" w:rsidP="008E3123">
            <w:pPr>
              <w:widowControl w:val="0"/>
              <w:autoSpaceDE w:val="0"/>
              <w:autoSpaceDN w:val="0"/>
              <w:jc w:val="both"/>
              <w:rPr>
                <w:kern w:val="2"/>
                <w:lang w:eastAsia="ko-KR"/>
              </w:rPr>
            </w:pPr>
            <w:r>
              <w:rPr>
                <w:kern w:val="2"/>
                <w:lang w:eastAsia="ko-KR"/>
              </w:rPr>
              <w:t>иностранного языка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rPr>
            </w:pPr>
            <w:r>
              <w:rPr>
                <w:b/>
              </w:rPr>
              <w:t>25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2C44" w:rsidRDefault="00CF6E85" w:rsidP="008E3123">
            <w:pPr>
              <w:snapToGrid w:val="0"/>
            </w:pPr>
            <w:r w:rsidRPr="00B42D59">
              <w:t>Вечер встречи с выпускниками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t>Зам</w:t>
            </w:r>
            <w:proofErr w:type="gramStart"/>
            <w:r>
              <w:t>.д</w:t>
            </w:r>
            <w:proofErr w:type="gramEnd"/>
            <w:r>
              <w:t>иректора по ВР</w:t>
            </w:r>
          </w:p>
          <w:p w:rsidR="00CF6E85" w:rsidRPr="004F3587" w:rsidRDefault="00CF6E85" w:rsidP="008E312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6</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84735D">
              <w:rPr>
                <w:sz w:val="22"/>
                <w:szCs w:val="22"/>
                <w:lang w:val="ru-RU"/>
              </w:rPr>
              <w:t>«Воспитание патриота и гражданина»</w:t>
            </w:r>
          </w:p>
          <w:p w:rsidR="00CF6E85" w:rsidRDefault="00CF6E85" w:rsidP="008E3123">
            <w:pPr>
              <w:pStyle w:val="a8"/>
              <w:tabs>
                <w:tab w:val="left" w:pos="1701"/>
              </w:tabs>
              <w:ind w:left="39" w:right="-5"/>
              <w:jc w:val="both"/>
              <w:rPr>
                <w:lang w:val="ru-RU"/>
              </w:rPr>
            </w:pPr>
            <w:r>
              <w:rPr>
                <w:sz w:val="22"/>
                <w:szCs w:val="22"/>
                <w:lang w:val="ru-RU"/>
              </w:rPr>
              <w:t>«Профессионал»</w:t>
            </w:r>
          </w:p>
          <w:p w:rsidR="00CF6E85" w:rsidRPr="004F3587" w:rsidRDefault="00CF6E85" w:rsidP="008E3123">
            <w:pPr>
              <w:pStyle w:val="a8"/>
              <w:tabs>
                <w:tab w:val="left" w:pos="1701"/>
              </w:tabs>
              <w:ind w:left="39" w:right="-5"/>
              <w:jc w:val="both"/>
              <w:rPr>
                <w:rFonts w:eastAsia="Calibri"/>
                <w:iCs/>
                <w:lang w:eastAsia="en-US"/>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center"/>
              <w:rPr>
                <w:b/>
                <w:bCs/>
                <w:kern w:val="2"/>
                <w:lang w:eastAsia="ko-KR"/>
              </w:rPr>
            </w:pPr>
            <w:r w:rsidRPr="00110CE4">
              <w:rPr>
                <w:b/>
                <w:bCs/>
                <w:kern w:val="2"/>
                <w:lang w:eastAsia="ko-KR"/>
              </w:rPr>
              <w:t>АПРЕЛЬ</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EC120F" w:rsidRDefault="00CF6E85" w:rsidP="008E3123">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март</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Pr="00EC120F" w:rsidRDefault="00CF6E85" w:rsidP="008E3123">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pStyle w:val="ad"/>
              <w:spacing w:after="0"/>
              <w:ind w:left="0"/>
              <w:jc w:val="both"/>
            </w:pPr>
            <w:r w:rsidRPr="00950402">
              <w:t>День здоровья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5B592F" w:rsidRDefault="00CF6E85" w:rsidP="008E3123">
            <w:r w:rsidRPr="005B592F">
              <w:rPr>
                <w:lang w:eastAsia="en-US"/>
              </w:rPr>
              <w:t>ЛР 9</w:t>
            </w:r>
          </w:p>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Совет по профилактике правонарушений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Зам. Директора</w:t>
            </w:r>
          </w:p>
          <w:p w:rsidR="00CF6E85" w:rsidRDefault="00CF6E85" w:rsidP="008E3123">
            <w:pPr>
              <w:widowControl w:val="0"/>
              <w:autoSpaceDE w:val="0"/>
              <w:autoSpaceDN w:val="0"/>
              <w:jc w:val="both"/>
              <w:rPr>
                <w:kern w:val="2"/>
                <w:lang w:eastAsia="ko-KR"/>
              </w:rPr>
            </w:pPr>
            <w:r>
              <w:rPr>
                <w:kern w:val="2"/>
                <w:lang w:eastAsia="ko-KR"/>
              </w:rPr>
              <w:t>Психолог</w:t>
            </w:r>
          </w:p>
          <w:p w:rsidR="00CF6E85" w:rsidRDefault="00CF6E85" w:rsidP="008E3123">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Default="00CF6E85" w:rsidP="008E3123">
            <w:pPr>
              <w:widowControl w:val="0"/>
              <w:autoSpaceDE w:val="0"/>
              <w:autoSpaceDN w:val="0"/>
              <w:jc w:val="both"/>
              <w:rPr>
                <w:kern w:val="2"/>
                <w:lang w:eastAsia="ko-KR"/>
              </w:rPr>
            </w:pP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7</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8F68B1" w:rsidRDefault="00CF6E85" w:rsidP="008E3123">
            <w:pPr>
              <w:pStyle w:val="ad"/>
              <w:spacing w:before="0" w:after="0"/>
              <w:ind w:left="0"/>
              <w:jc w:val="both"/>
            </w:pPr>
            <w:r w:rsidRPr="008F68B1">
              <w:t>Олимпиада по учебной дисциплине «Анатомия и физиология человек»</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1-2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Преподаватели</w:t>
            </w:r>
          </w:p>
          <w:p w:rsidR="00CF6E85" w:rsidRPr="00110CE4" w:rsidRDefault="00CF6E85" w:rsidP="008E3123">
            <w:pPr>
              <w:widowControl w:val="0"/>
              <w:autoSpaceDE w:val="0"/>
              <w:autoSpaceDN w:val="0"/>
              <w:jc w:val="both"/>
              <w:rPr>
                <w:kern w:val="2"/>
                <w:lang w:eastAsia="ko-KR"/>
              </w:rPr>
            </w:pPr>
            <w:r>
              <w:rPr>
                <w:kern w:val="2"/>
                <w:lang w:eastAsia="ko-KR"/>
              </w:rPr>
              <w:t>анатомии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12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День космонавтики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Преподаватель</w:t>
            </w:r>
          </w:p>
          <w:p w:rsidR="00CF6E85" w:rsidRPr="00110CE4" w:rsidRDefault="00CF6E85" w:rsidP="008E3123">
            <w:pPr>
              <w:widowControl w:val="0"/>
              <w:autoSpaceDE w:val="0"/>
              <w:autoSpaceDN w:val="0"/>
              <w:jc w:val="both"/>
              <w:rPr>
                <w:kern w:val="2"/>
                <w:lang w:eastAsia="ko-KR"/>
              </w:rPr>
            </w:pPr>
            <w:r>
              <w:rPr>
                <w:kern w:val="2"/>
                <w:lang w:eastAsia="ko-KR"/>
              </w:rPr>
              <w:t>физики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12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before="0" w:after="0"/>
              <w:ind w:left="0"/>
              <w:jc w:val="both"/>
            </w:pPr>
            <w:r w:rsidRPr="008B79A7">
              <w:t>Конкурс кроссвордов по учебной дисциплине «Астрономия»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after="0"/>
              <w:ind w:left="0"/>
              <w:jc w:val="both"/>
            </w:pPr>
            <w:r>
              <w:t>1-2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Преподаватель</w:t>
            </w:r>
          </w:p>
          <w:p w:rsidR="00CF6E85" w:rsidRPr="00110CE4" w:rsidRDefault="00CF6E85" w:rsidP="008E3123">
            <w:pPr>
              <w:widowControl w:val="0"/>
              <w:autoSpaceDE w:val="0"/>
              <w:autoSpaceDN w:val="0"/>
              <w:jc w:val="both"/>
              <w:rPr>
                <w:kern w:val="2"/>
                <w:lang w:eastAsia="ko-KR"/>
              </w:rPr>
            </w:pPr>
            <w:r>
              <w:rPr>
                <w:kern w:val="2"/>
                <w:lang w:eastAsia="ko-KR"/>
              </w:rPr>
              <w:t>физики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16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pStyle w:val="ad"/>
              <w:spacing w:before="0" w:after="0"/>
              <w:ind w:left="0"/>
              <w:jc w:val="both"/>
            </w:pPr>
            <w:r w:rsidRPr="00950402">
              <w:t>Конкурс творческих работ студентов с выставкой художественного творчества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7C3CC3" w:rsidRDefault="00CF6E85" w:rsidP="008E3123">
            <w:pPr>
              <w:widowControl w:val="0"/>
              <w:autoSpaceDE w:val="0"/>
              <w:autoSpaceDN w:val="0"/>
              <w:jc w:val="both"/>
              <w:rPr>
                <w:b/>
                <w:kern w:val="2"/>
                <w:lang w:eastAsia="ko-KR"/>
              </w:rPr>
            </w:pPr>
            <w:r w:rsidRPr="007C3CC3">
              <w:rPr>
                <w:b/>
                <w:kern w:val="2"/>
                <w:lang w:eastAsia="ko-KR"/>
              </w:rPr>
              <w:t>20-22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2C44" w:rsidRDefault="00CF6E85" w:rsidP="008E3123">
            <w:pPr>
              <w:widowControl w:val="0"/>
              <w:autoSpaceDE w:val="0"/>
              <w:autoSpaceDN w:val="0"/>
              <w:jc w:val="both"/>
              <w:rPr>
                <w:rFonts w:eastAsia="Calibri"/>
              </w:rPr>
            </w:pPr>
            <w:r w:rsidRPr="00952C44">
              <w:t>Классный час «Правовая безопасность в сети интернет»</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ЛР 4</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26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before="0" w:after="0"/>
              <w:ind w:left="0"/>
              <w:jc w:val="both"/>
            </w:pPr>
            <w:r w:rsidRPr="008B79A7">
              <w:t>Олимпиада по</w:t>
            </w:r>
            <w:r>
              <w:t xml:space="preserve"> МДК 02.01. Сестринский уход при различных состояниях и заболеваниях. Часть 3. </w:t>
            </w:r>
            <w:proofErr w:type="gramStart"/>
            <w:r>
              <w:t>Сестринское</w:t>
            </w:r>
            <w:proofErr w:type="gramEnd"/>
            <w:r>
              <w:t xml:space="preserve"> дело в хирургии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after="0"/>
              <w:ind w:left="0"/>
              <w:jc w:val="both"/>
            </w:pPr>
            <w:r>
              <w:t>3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110CE4" w:rsidRDefault="00CF6E85" w:rsidP="008E3123">
            <w:pPr>
              <w:widowControl w:val="0"/>
              <w:autoSpaceDE w:val="0"/>
              <w:autoSpaceDN w:val="0"/>
              <w:jc w:val="both"/>
              <w:rPr>
                <w:kern w:val="2"/>
                <w:lang w:eastAsia="ko-KR"/>
              </w:rPr>
            </w:pPr>
            <w:r>
              <w:rPr>
                <w:kern w:val="2"/>
                <w:lang w:eastAsia="ko-KR"/>
              </w:rPr>
              <w:t>хирургии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27</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before="0" w:after="0"/>
              <w:ind w:left="0"/>
              <w:jc w:val="both"/>
            </w:pPr>
            <w:r w:rsidRPr="008B79A7">
              <w:t>Олимпиада по учебной дисциплине «Математика»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after="0"/>
              <w:ind w:left="0"/>
              <w:jc w:val="both"/>
            </w:pPr>
            <w:r>
              <w:t>1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Преподаватель </w:t>
            </w:r>
          </w:p>
          <w:p w:rsidR="00CF6E85" w:rsidRPr="00110CE4" w:rsidRDefault="00CF6E85" w:rsidP="008E3123">
            <w:pPr>
              <w:widowControl w:val="0"/>
              <w:autoSpaceDE w:val="0"/>
              <w:autoSpaceDN w:val="0"/>
              <w:jc w:val="both"/>
              <w:rPr>
                <w:kern w:val="2"/>
                <w:lang w:eastAsia="ko-KR"/>
              </w:rPr>
            </w:pPr>
            <w:r>
              <w:rPr>
                <w:kern w:val="2"/>
                <w:lang w:eastAsia="ko-KR"/>
              </w:rPr>
              <w:t>математики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lastRenderedPageBreak/>
              <w:t>28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0402" w:rsidRDefault="00CF6E85" w:rsidP="008E3123">
            <w:pPr>
              <w:pStyle w:val="ad"/>
              <w:spacing w:before="0" w:after="0"/>
              <w:ind w:left="0"/>
              <w:jc w:val="both"/>
            </w:pPr>
            <w:r w:rsidRPr="00950402">
              <w:t>Эстафета на приз газеты «Парма»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город</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Pr>
                <w:b/>
                <w:kern w:val="2"/>
                <w:lang w:eastAsia="ko-KR"/>
              </w:rPr>
              <w:t>28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sidRPr="00952C44">
              <w:rPr>
                <w:rFonts w:eastAsia="Calibri"/>
              </w:rPr>
              <w:t>Проведение конкурса презентаций  «Курить не модно. Модно не курить»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18</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9-10</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Pr>
                <w:b/>
                <w:kern w:val="2"/>
                <w:lang w:eastAsia="ko-KR"/>
              </w:rPr>
              <w:t>27-29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rPr>
                <w:kern w:val="2"/>
                <w:lang w:eastAsia="ko-KR"/>
              </w:rPr>
            </w:pPr>
            <w:r w:rsidRPr="00C50037">
              <w:t xml:space="preserve">Участие в единой общероссийской </w:t>
            </w:r>
            <w:proofErr w:type="spellStart"/>
            <w:r w:rsidRPr="00C50037">
              <w:t>антинаркотической</w:t>
            </w:r>
            <w:proofErr w:type="spellEnd"/>
            <w:r w:rsidRPr="00C50037">
              <w:t xml:space="preserve"> акции «Здоровье молодежи – богатство России»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9</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9B0A25" w:rsidRDefault="00CF6E85" w:rsidP="008E3123">
            <w:pPr>
              <w:widowControl w:val="0"/>
              <w:autoSpaceDE w:val="0"/>
              <w:autoSpaceDN w:val="0"/>
              <w:jc w:val="both"/>
              <w:rPr>
                <w:b/>
                <w:kern w:val="2"/>
                <w:lang w:eastAsia="ko-KR"/>
              </w:rPr>
            </w:pPr>
            <w:r w:rsidRPr="009B0A25">
              <w:rPr>
                <w:b/>
                <w:kern w:val="2"/>
                <w:lang w:eastAsia="ko-KR"/>
              </w:rPr>
              <w:t>15-30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rPr>
                <w:kern w:val="2"/>
                <w:lang w:eastAsia="ko-KR"/>
              </w:rPr>
            </w:pPr>
            <w:r w:rsidRPr="00C50037">
              <w:t>Участие в городском, краевом конкурсах «Студенческая весна»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84735D">
              <w:rPr>
                <w:sz w:val="22"/>
                <w:szCs w:val="22"/>
                <w:lang w:val="ru-RU"/>
              </w:rPr>
              <w:t>«Воспитание патриота и гражданина»</w:t>
            </w:r>
          </w:p>
          <w:p w:rsidR="00CF6E85" w:rsidRPr="00D94D14" w:rsidRDefault="00CF6E85" w:rsidP="008E3123">
            <w:pPr>
              <w:pStyle w:val="a8"/>
              <w:tabs>
                <w:tab w:val="left" w:pos="1701"/>
              </w:tabs>
              <w:ind w:left="39" w:right="-5"/>
              <w:jc w:val="both"/>
              <w:rPr>
                <w:rFonts w:eastAsia="Calibri"/>
                <w:iCs/>
                <w:lang w:val="ru-RU" w:eastAsia="en-US"/>
              </w:rPr>
            </w:pPr>
            <w:r>
              <w:rPr>
                <w:sz w:val="22"/>
                <w:szCs w:val="22"/>
                <w:lang w:val="ru-RU"/>
              </w:rPr>
              <w:t xml:space="preserve"> «</w:t>
            </w:r>
            <w:r w:rsidRPr="00D94D14">
              <w:rPr>
                <w:sz w:val="22"/>
                <w:szCs w:val="22"/>
                <w:lang w:val="ru-RU"/>
              </w:rPr>
              <w:t>Противодействие негативным воздействиям социума</w:t>
            </w:r>
            <w:r>
              <w:rPr>
                <w:sz w:val="22"/>
                <w:szCs w:val="22"/>
                <w:lang w:val="ru-RU"/>
              </w:rPr>
              <w:t>»</w:t>
            </w:r>
          </w:p>
        </w:tc>
      </w:tr>
      <w:tr w:rsidR="00CF6E85" w:rsidRPr="004F3587" w:rsidTr="008E312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center"/>
              <w:rPr>
                <w:b/>
                <w:bCs/>
                <w:kern w:val="2"/>
                <w:lang w:eastAsia="ko-KR"/>
              </w:rPr>
            </w:pPr>
            <w:r w:rsidRPr="00110CE4">
              <w:rPr>
                <w:b/>
                <w:bCs/>
                <w:kern w:val="2"/>
                <w:lang w:eastAsia="ko-KR"/>
              </w:rPr>
              <w:t>МАЙ</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1</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Праздник весны и труда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Городская площадь</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pPr>
            <w:r>
              <w:t xml:space="preserve">Председатель </w:t>
            </w:r>
          </w:p>
          <w:p w:rsidR="00CF6E85" w:rsidRPr="004F3587" w:rsidRDefault="00CF6E85" w:rsidP="008E3123">
            <w:pPr>
              <w:widowControl w:val="0"/>
              <w:autoSpaceDE w:val="0"/>
              <w:autoSpaceDN w:val="0"/>
              <w:jc w:val="both"/>
              <w:rPr>
                <w:kern w:val="2"/>
                <w:lang w:eastAsia="ko-KR"/>
              </w:rPr>
            </w:pPr>
            <w:r>
              <w:t>профкома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rFonts w:eastAsia="Calibri"/>
                <w:iCs/>
                <w:lang w:eastAsia="en-US"/>
              </w:rPr>
            </w:pPr>
            <w:r w:rsidRPr="0084735D">
              <w:rPr>
                <w:sz w:val="22"/>
                <w:szCs w:val="22"/>
                <w:lang w:val="ru-RU"/>
              </w:rPr>
              <w:t>«Воспитание патриота и гражданина»</w:t>
            </w:r>
          </w:p>
          <w:p w:rsidR="00CF6E85" w:rsidRPr="004F3587" w:rsidRDefault="00CF6E85" w:rsidP="008E3123">
            <w:pPr>
              <w:pStyle w:val="a8"/>
              <w:tabs>
                <w:tab w:val="left" w:pos="1701"/>
              </w:tabs>
              <w:ind w:left="39" w:right="-5"/>
              <w:jc w:val="both"/>
              <w:rPr>
                <w:rFonts w:eastAsia="Calibri"/>
                <w:iCs/>
                <w:lang w:eastAsia="en-US"/>
              </w:rPr>
            </w:pP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EC120F" w:rsidRDefault="00CF6E85" w:rsidP="008E3123">
            <w:pPr>
              <w:widowControl w:val="0"/>
              <w:autoSpaceDE w:val="0"/>
              <w:autoSpaceDN w:val="0"/>
              <w:jc w:val="both"/>
              <w:rPr>
                <w:bCs/>
                <w:kern w:val="2"/>
                <w:lang w:eastAsia="ko-KR"/>
              </w:rPr>
            </w:pPr>
            <w:r w:rsidRPr="00EC120F">
              <w:rPr>
                <w:bCs/>
                <w:kern w:val="2"/>
                <w:lang w:eastAsia="ko-KR"/>
              </w:rPr>
              <w:t>Классные ча</w:t>
            </w:r>
            <w:r>
              <w:rPr>
                <w:bCs/>
                <w:kern w:val="2"/>
                <w:lang w:eastAsia="ko-KR"/>
              </w:rPr>
              <w:t>сы по итогам отчетов за апрель</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Pr="00EC120F" w:rsidRDefault="00CF6E85" w:rsidP="008E3123">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4-9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952C44" w:rsidRDefault="00CF6E85" w:rsidP="008E3123">
            <w:pPr>
              <w:ind w:right="43"/>
            </w:pPr>
            <w:r w:rsidRPr="00952C44">
              <w:rPr>
                <w:spacing w:val="-2"/>
              </w:rPr>
              <w:t>Акция «Вахта памяти».</w:t>
            </w:r>
            <w:r w:rsidRPr="00952C44">
              <w:t xml:space="preserve">  </w:t>
            </w:r>
          </w:p>
          <w:p w:rsidR="00CF6E85" w:rsidRPr="00952C44" w:rsidRDefault="00CF6E85" w:rsidP="008E3123">
            <w:pPr>
              <w:rPr>
                <w:spacing w:val="-2"/>
              </w:rPr>
            </w:pPr>
            <w:r w:rsidRPr="00952C44">
              <w:t>Классные часы, беседы, уроки Мужества, посвящённые  годовщине Великой Победы. Акция "Георгиевская ленточка".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Учебные</w:t>
            </w:r>
          </w:p>
          <w:p w:rsidR="00CF6E85" w:rsidRPr="004F3587" w:rsidRDefault="00CF6E85" w:rsidP="008E312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sidRPr="005B592F">
              <w:rPr>
                <w:lang w:eastAsia="en-US"/>
              </w:rPr>
              <w:t>5-8, ЛР</w:t>
            </w:r>
            <w:r w:rsidRPr="005B592F">
              <w:rPr>
                <w:spacing w:val="-2"/>
                <w:lang w:eastAsia="en-US"/>
              </w:rPr>
              <w:t xml:space="preserve"> </w:t>
            </w:r>
            <w:r w:rsidRPr="005B592F">
              <w:rPr>
                <w:lang w:eastAsia="en-US"/>
              </w:rPr>
              <w:t>11</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b/>
                <w:bCs/>
                <w:kern w:val="2"/>
                <w:lang w:eastAsia="ko-KR"/>
              </w:rPr>
            </w:pPr>
            <w:r>
              <w:rPr>
                <w:b/>
                <w:bCs/>
                <w:kern w:val="2"/>
                <w:lang w:eastAsia="ko-KR"/>
              </w:rPr>
              <w:t>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Совет по профилактике правонарушений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Зам. Директора</w:t>
            </w:r>
          </w:p>
          <w:p w:rsidR="00CF6E85" w:rsidRDefault="00CF6E85" w:rsidP="008E3123">
            <w:pPr>
              <w:widowControl w:val="0"/>
              <w:autoSpaceDE w:val="0"/>
              <w:autoSpaceDN w:val="0"/>
              <w:jc w:val="both"/>
              <w:rPr>
                <w:kern w:val="2"/>
                <w:lang w:eastAsia="ko-KR"/>
              </w:rPr>
            </w:pPr>
            <w:r>
              <w:rPr>
                <w:kern w:val="2"/>
                <w:lang w:eastAsia="ko-KR"/>
              </w:rPr>
              <w:t>Психолог</w:t>
            </w:r>
          </w:p>
          <w:p w:rsidR="00CF6E85" w:rsidRDefault="00CF6E85" w:rsidP="008E3123">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Default="00CF6E85" w:rsidP="008E3123">
            <w:pPr>
              <w:widowControl w:val="0"/>
              <w:autoSpaceDE w:val="0"/>
              <w:autoSpaceDN w:val="0"/>
              <w:jc w:val="both"/>
              <w:rPr>
                <w:kern w:val="2"/>
                <w:lang w:eastAsia="ko-KR"/>
              </w:rPr>
            </w:pP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День Победы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sidRPr="005B592F">
              <w:rPr>
                <w:lang w:eastAsia="en-US"/>
              </w:rPr>
              <w:t>5-8, ЛР</w:t>
            </w:r>
            <w:r w:rsidRPr="005B592F">
              <w:rPr>
                <w:spacing w:val="-2"/>
                <w:lang w:eastAsia="en-US"/>
              </w:rPr>
              <w:t xml:space="preserve"> </w:t>
            </w:r>
            <w:r w:rsidRPr="005B592F">
              <w:rPr>
                <w:lang w:eastAsia="en-US"/>
              </w:rPr>
              <w:t>11</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sidRPr="00110CE4">
              <w:rPr>
                <w:b/>
              </w:rPr>
              <w:t>12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sidRPr="00110CE4">
              <w:rPr>
                <w:b/>
              </w:rPr>
              <w:t>Международный День медицинской сестры</w:t>
            </w:r>
            <w:r w:rsidRPr="00BF3FC5">
              <w:t xml:space="preserve"> Конкурс «Уход за больными - наше призвание»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Учебный </w:t>
            </w:r>
          </w:p>
          <w:p w:rsidR="00CF6E85" w:rsidRPr="004F3587" w:rsidRDefault="00CF6E85" w:rsidP="008E3123">
            <w:pPr>
              <w:widowControl w:val="0"/>
              <w:autoSpaceDE w:val="0"/>
              <w:autoSpaceDN w:val="0"/>
              <w:jc w:val="both"/>
              <w:rPr>
                <w:kern w:val="2"/>
                <w:lang w:eastAsia="ko-KR"/>
              </w:rPr>
            </w:pPr>
            <w:r>
              <w:rPr>
                <w:kern w:val="2"/>
                <w:lang w:eastAsia="ko-KR"/>
              </w:rPr>
              <w:t>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Pr>
                <w:kern w:val="2"/>
                <w:lang w:eastAsia="ko-KR"/>
              </w:rPr>
              <w:t>Преподаватели СД</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sidRPr="00597320">
              <w:rPr>
                <w:sz w:val="22"/>
                <w:szCs w:val="22"/>
              </w:rPr>
              <w:t>«Воспитание патриота и гражданина»</w:t>
            </w:r>
          </w:p>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sidRPr="00110CE4">
              <w:rPr>
                <w:b/>
                <w:kern w:val="2"/>
                <w:lang w:eastAsia="ko-KR"/>
              </w:rPr>
              <w:t>18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sidRPr="00110CE4">
              <w:rPr>
                <w:b/>
                <w:bCs/>
              </w:rPr>
              <w:t>День</w:t>
            </w:r>
            <w:r w:rsidRPr="00110CE4">
              <w:t xml:space="preserve"> </w:t>
            </w:r>
            <w:r w:rsidRPr="00110CE4">
              <w:rPr>
                <w:b/>
                <w:bCs/>
              </w:rPr>
              <w:t>борьбы</w:t>
            </w:r>
            <w:r w:rsidRPr="00110CE4">
              <w:t xml:space="preserve"> </w:t>
            </w:r>
            <w:r w:rsidRPr="00110CE4">
              <w:rPr>
                <w:b/>
                <w:bCs/>
              </w:rPr>
              <w:t>с</w:t>
            </w:r>
            <w:r w:rsidRPr="00110CE4">
              <w:t xml:space="preserve"> </w:t>
            </w:r>
            <w:r w:rsidRPr="00110CE4">
              <w:rPr>
                <w:b/>
                <w:bCs/>
              </w:rPr>
              <w:t>артериальной</w:t>
            </w:r>
            <w:r w:rsidRPr="00110CE4">
              <w:t xml:space="preserve"> </w:t>
            </w:r>
            <w:r w:rsidRPr="00110CE4">
              <w:rPr>
                <w:b/>
                <w:bCs/>
              </w:rPr>
              <w:lastRenderedPageBreak/>
              <w:t>гипертонией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lastRenderedPageBreak/>
              <w:t>3-4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lastRenderedPageBreak/>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lastRenderedPageBreak/>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9</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597320">
              <w:rPr>
                <w:sz w:val="22"/>
                <w:szCs w:val="22"/>
                <w:lang w:val="ru-RU"/>
              </w:rPr>
              <w:t>«Воспитание патриота и гражданина»</w:t>
            </w:r>
          </w:p>
          <w:p w:rsidR="00CF6E85" w:rsidRPr="00D94D14" w:rsidRDefault="00CF6E85" w:rsidP="008E3123">
            <w:pPr>
              <w:pStyle w:val="a8"/>
              <w:tabs>
                <w:tab w:val="left" w:pos="1701"/>
              </w:tabs>
              <w:ind w:left="39" w:right="-5"/>
              <w:jc w:val="both"/>
              <w:rPr>
                <w:kern w:val="2"/>
                <w:lang w:val="ru-RU" w:eastAsia="ko-KR"/>
              </w:rPr>
            </w:pPr>
            <w:r>
              <w:rPr>
                <w:sz w:val="22"/>
                <w:szCs w:val="22"/>
                <w:lang w:val="ru-RU"/>
              </w:rPr>
              <w:lastRenderedPageBreak/>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lastRenderedPageBreak/>
              <w:t>18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before="0" w:after="0"/>
              <w:ind w:left="0"/>
              <w:jc w:val="both"/>
            </w:pPr>
            <w:r w:rsidRPr="008B79A7">
              <w:t>Олимпиада по учебной дисциплине «Астрономия»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after="0"/>
              <w:ind w:left="0"/>
              <w:jc w:val="both"/>
            </w:pPr>
            <w:r>
              <w:t>1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Преподаватель</w:t>
            </w:r>
          </w:p>
          <w:p w:rsidR="00CF6E85" w:rsidRPr="00110CE4" w:rsidRDefault="00CF6E85" w:rsidP="008E3123">
            <w:pPr>
              <w:widowControl w:val="0"/>
              <w:autoSpaceDE w:val="0"/>
              <w:autoSpaceDN w:val="0"/>
              <w:jc w:val="both"/>
              <w:rPr>
                <w:kern w:val="2"/>
                <w:lang w:eastAsia="ko-KR"/>
              </w:rPr>
            </w:pPr>
            <w:r>
              <w:rPr>
                <w:kern w:val="2"/>
                <w:lang w:eastAsia="ko-KR"/>
              </w:rPr>
              <w:t>астрономии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18-20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BF3FC5" w:rsidRDefault="00CF6E85" w:rsidP="008E3123">
            <w:pPr>
              <w:pStyle w:val="ad"/>
              <w:spacing w:before="0" w:after="0"/>
              <w:ind w:left="0"/>
              <w:jc w:val="both"/>
            </w:pPr>
            <w:r w:rsidRPr="00C50037">
              <w:t>Проведение классного часа по профилактике наркотических и психотропных веществ на тему «Мое здоровье в моих руках»</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Учебные</w:t>
            </w:r>
          </w:p>
          <w:p w:rsidR="00CF6E85" w:rsidRPr="004F3587" w:rsidRDefault="00CF6E85" w:rsidP="008E312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19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8F68B1" w:rsidRDefault="00CF6E85" w:rsidP="008E3123">
            <w:pPr>
              <w:pStyle w:val="ad"/>
              <w:spacing w:before="0" w:after="0"/>
              <w:ind w:left="0"/>
              <w:jc w:val="both"/>
            </w:pPr>
            <w:r w:rsidRPr="008F68B1">
              <w:t>Олимпиада по учебной дисциплине «Литература»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after="0"/>
              <w:ind w:left="0"/>
              <w:jc w:val="both"/>
            </w:pPr>
            <w:r>
              <w:t>1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Преподаватель</w:t>
            </w:r>
          </w:p>
          <w:p w:rsidR="00CF6E85" w:rsidRPr="00110CE4" w:rsidRDefault="00CF6E85" w:rsidP="008E3123">
            <w:pPr>
              <w:widowControl w:val="0"/>
              <w:autoSpaceDE w:val="0"/>
              <w:autoSpaceDN w:val="0"/>
              <w:jc w:val="both"/>
              <w:rPr>
                <w:kern w:val="2"/>
                <w:lang w:eastAsia="ko-KR"/>
              </w:rPr>
            </w:pPr>
            <w:r>
              <w:rPr>
                <w:kern w:val="2"/>
                <w:lang w:eastAsia="ko-KR"/>
              </w:rPr>
              <w:t>литературы</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19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BF3FC5" w:rsidRDefault="00CF6E85" w:rsidP="008E3123">
            <w:pPr>
              <w:pStyle w:val="ad"/>
              <w:spacing w:before="0" w:after="0"/>
              <w:ind w:left="0"/>
              <w:jc w:val="both"/>
            </w:pPr>
            <w:r w:rsidRPr="00BF3FC5">
              <w:t>Конкурс «Биология и медицина»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after="0"/>
              <w:ind w:left="0"/>
              <w:jc w:val="both"/>
            </w:pPr>
            <w:r>
              <w:t>1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Преподаватель</w:t>
            </w:r>
          </w:p>
          <w:p w:rsidR="00CF6E85" w:rsidRPr="00110CE4" w:rsidRDefault="00CF6E85" w:rsidP="008E3123">
            <w:pPr>
              <w:widowControl w:val="0"/>
              <w:autoSpaceDE w:val="0"/>
              <w:autoSpaceDN w:val="0"/>
              <w:jc w:val="both"/>
              <w:rPr>
                <w:kern w:val="2"/>
                <w:lang w:eastAsia="ko-KR"/>
              </w:rPr>
            </w:pPr>
            <w:r>
              <w:rPr>
                <w:kern w:val="2"/>
                <w:lang w:eastAsia="ko-KR"/>
              </w:rPr>
              <w:t>биологии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24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День славянской письменности и культуры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Учебные</w:t>
            </w:r>
          </w:p>
          <w:p w:rsidR="00CF6E85" w:rsidRPr="004F3587" w:rsidRDefault="00CF6E85" w:rsidP="008E312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1, ЛР 5-6, ЛР 12</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26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rPr>
                <w:b/>
                <w:bCs/>
                <w:kern w:val="2"/>
                <w:lang w:eastAsia="ko-KR"/>
              </w:rPr>
            </w:pPr>
            <w:r w:rsidRPr="00110CE4">
              <w:rPr>
                <w:b/>
                <w:bCs/>
                <w:kern w:val="2"/>
                <w:lang w:eastAsia="ko-KR"/>
              </w:rPr>
              <w:t xml:space="preserve">День российского предпринимательства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Учебные</w:t>
            </w:r>
          </w:p>
          <w:p w:rsidR="00CF6E85" w:rsidRPr="004F3587" w:rsidRDefault="00CF6E85" w:rsidP="008E312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31</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C50037" w:rsidRDefault="00CF6E85" w:rsidP="008E3123">
            <w:pPr>
              <w:pStyle w:val="ad"/>
              <w:spacing w:before="0" w:after="0"/>
              <w:ind w:left="0"/>
              <w:jc w:val="both"/>
            </w:pPr>
            <w:r w:rsidRPr="00952C44">
              <w:t>Акция, посвященная Всемирному дню без табака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8F68B1" w:rsidRDefault="00CF6E85" w:rsidP="008E3123">
            <w:pPr>
              <w:pStyle w:val="ad"/>
              <w:spacing w:after="0"/>
              <w:ind w:left="0"/>
              <w:jc w:val="both"/>
            </w:pPr>
            <w:r>
              <w:t>2-3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корпус</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9</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CF6E85" w:rsidRPr="004F3587" w:rsidTr="008E312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center"/>
              <w:rPr>
                <w:b/>
                <w:bCs/>
                <w:kern w:val="2"/>
                <w:lang w:eastAsia="ko-KR"/>
              </w:rPr>
            </w:pPr>
            <w:r w:rsidRPr="00110CE4">
              <w:rPr>
                <w:b/>
                <w:bCs/>
                <w:kern w:val="2"/>
                <w:lang w:eastAsia="ko-KR"/>
              </w:rPr>
              <w:t>ИЮНЬ</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 xml:space="preserve">1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Международный день защиты детей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110CE4" w:rsidRDefault="00CF6E85" w:rsidP="008E312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2</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EC120F" w:rsidRDefault="00CF6E85" w:rsidP="008E3123">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май</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D94D14">
              <w:rPr>
                <w:sz w:val="22"/>
                <w:szCs w:val="22"/>
                <w:lang w:val="ru-RU"/>
              </w:rPr>
              <w:t>«Воспитание патриота и гражданина»</w:t>
            </w:r>
          </w:p>
          <w:p w:rsidR="00CF6E85" w:rsidRPr="00EC120F" w:rsidRDefault="00CF6E85" w:rsidP="008E3123">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8B79A7" w:rsidRDefault="00CF6E85" w:rsidP="008E3123">
            <w:pPr>
              <w:pStyle w:val="ad"/>
              <w:spacing w:before="0" w:after="0"/>
              <w:ind w:left="0"/>
              <w:jc w:val="both"/>
            </w:pPr>
            <w:r w:rsidRPr="008B79A7">
              <w:t>Олимпиада «Россия и мир» по учебной дисциплине «История» (ОУД)</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Pr>
                <w:kern w:val="2"/>
                <w:lang w:eastAsia="ko-KR"/>
              </w:rPr>
              <w:t>Преподаватель истории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День эколога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 xml:space="preserve">Преподаватели </w:t>
            </w:r>
          </w:p>
          <w:p w:rsidR="00CF6E85" w:rsidRPr="00110CE4" w:rsidRDefault="00CF6E85" w:rsidP="008E3123">
            <w:pPr>
              <w:widowControl w:val="0"/>
              <w:autoSpaceDE w:val="0"/>
              <w:autoSpaceDN w:val="0"/>
              <w:jc w:val="both"/>
              <w:rPr>
                <w:kern w:val="2"/>
                <w:lang w:eastAsia="ko-KR"/>
              </w:rPr>
            </w:pPr>
            <w:r>
              <w:rPr>
                <w:kern w:val="2"/>
                <w:lang w:eastAsia="ko-KR"/>
              </w:rPr>
              <w:t>биологии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8, 10</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Pr>
                <w:b/>
                <w:bCs/>
                <w:kern w:val="2"/>
                <w:lang w:eastAsia="ko-KR"/>
              </w:rPr>
              <w:t>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Совет по профилактике правонарушений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Кабинет </w:t>
            </w:r>
          </w:p>
          <w:p w:rsidR="00CF6E85" w:rsidRPr="004F3587" w:rsidRDefault="00CF6E85" w:rsidP="008E312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Default="00CF6E85" w:rsidP="008E3123">
            <w:pPr>
              <w:widowControl w:val="0"/>
              <w:autoSpaceDE w:val="0"/>
              <w:autoSpaceDN w:val="0"/>
              <w:jc w:val="both"/>
              <w:rPr>
                <w:kern w:val="2"/>
                <w:lang w:eastAsia="ko-KR"/>
              </w:rPr>
            </w:pPr>
            <w:r>
              <w:rPr>
                <w:kern w:val="2"/>
                <w:lang w:eastAsia="ko-KR"/>
              </w:rPr>
              <w:t>Зам. Директора</w:t>
            </w:r>
          </w:p>
          <w:p w:rsidR="00CF6E85" w:rsidRDefault="00CF6E85" w:rsidP="008E3123">
            <w:pPr>
              <w:widowControl w:val="0"/>
              <w:autoSpaceDE w:val="0"/>
              <w:autoSpaceDN w:val="0"/>
              <w:jc w:val="both"/>
              <w:rPr>
                <w:kern w:val="2"/>
                <w:lang w:eastAsia="ko-KR"/>
              </w:rPr>
            </w:pPr>
            <w:r>
              <w:rPr>
                <w:kern w:val="2"/>
                <w:lang w:eastAsia="ko-KR"/>
              </w:rPr>
              <w:t>Психолог</w:t>
            </w:r>
          </w:p>
          <w:p w:rsidR="00CF6E85" w:rsidRDefault="00CF6E85" w:rsidP="008E3123">
            <w:pPr>
              <w:widowControl w:val="0"/>
              <w:autoSpaceDE w:val="0"/>
              <w:autoSpaceDN w:val="0"/>
              <w:jc w:val="both"/>
              <w:rPr>
                <w:kern w:val="2"/>
                <w:lang w:eastAsia="ko-KR"/>
              </w:rPr>
            </w:pPr>
            <w:r>
              <w:rPr>
                <w:kern w:val="2"/>
                <w:lang w:eastAsia="ko-KR"/>
              </w:rPr>
              <w:t>Соц</w:t>
            </w:r>
            <w:proofErr w:type="gramStart"/>
            <w:r>
              <w:rPr>
                <w:kern w:val="2"/>
                <w:lang w:eastAsia="ko-KR"/>
              </w:rPr>
              <w:t>.п</w:t>
            </w:r>
            <w:proofErr w:type="gramEnd"/>
            <w:r>
              <w:rPr>
                <w:kern w:val="2"/>
                <w:lang w:eastAsia="ko-KR"/>
              </w:rPr>
              <w:t>едагог</w:t>
            </w:r>
          </w:p>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CF6E85" w:rsidRPr="00952C44" w:rsidRDefault="00CF6E85" w:rsidP="008E3123">
            <w:pPr>
              <w:pStyle w:val="a8"/>
              <w:tabs>
                <w:tab w:val="left" w:pos="1701"/>
              </w:tabs>
              <w:ind w:left="39" w:right="-5"/>
              <w:jc w:val="both"/>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CF6E85" w:rsidRDefault="00CF6E85" w:rsidP="008E3123">
            <w:pPr>
              <w:widowControl w:val="0"/>
              <w:autoSpaceDE w:val="0"/>
              <w:autoSpaceDN w:val="0"/>
              <w:jc w:val="both"/>
              <w:rPr>
                <w:kern w:val="2"/>
                <w:lang w:eastAsia="ko-KR"/>
              </w:rPr>
            </w:pP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Пушкинский день России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12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 xml:space="preserve">День России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sidRPr="00110CE4">
              <w:rPr>
                <w:b/>
                <w:kern w:val="2"/>
                <w:lang w:eastAsia="ko-KR"/>
              </w:rPr>
              <w:lastRenderedPageBreak/>
              <w:t xml:space="preserve">3-е </w:t>
            </w:r>
            <w:proofErr w:type="gramStart"/>
            <w:r w:rsidRPr="00110CE4">
              <w:rPr>
                <w:b/>
                <w:kern w:val="2"/>
                <w:lang w:eastAsia="ko-KR"/>
              </w:rPr>
              <w:t>ВС</w:t>
            </w:r>
            <w:proofErr w:type="gramEnd"/>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kern w:val="2"/>
                <w:lang w:eastAsia="ko-KR"/>
              </w:rPr>
            </w:pPr>
            <w:r w:rsidRPr="00110CE4">
              <w:rPr>
                <w:b/>
              </w:rPr>
              <w:t>День медицинского работника</w:t>
            </w:r>
            <w:r w:rsidRPr="00110CE4">
              <w:rPr>
                <w:rStyle w:val="afffff9"/>
                <w:b w:val="0"/>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110CE4" w:rsidRDefault="00CF6E85" w:rsidP="008E312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14</w:t>
            </w:r>
          </w:p>
        </w:tc>
        <w:tc>
          <w:tcPr>
            <w:tcW w:w="989" w:type="pct"/>
            <w:tcBorders>
              <w:top w:val="single" w:sz="4" w:space="0" w:color="auto"/>
              <w:left w:val="single" w:sz="4" w:space="0" w:color="auto"/>
              <w:bottom w:val="single" w:sz="4" w:space="0" w:color="auto"/>
              <w:right w:val="single" w:sz="4" w:space="0" w:color="auto"/>
            </w:tcBorders>
          </w:tcPr>
          <w:p w:rsidR="00CF6E85" w:rsidRDefault="00CF6E85" w:rsidP="008E3123">
            <w:pPr>
              <w:pStyle w:val="a8"/>
              <w:tabs>
                <w:tab w:val="left" w:pos="1701"/>
              </w:tabs>
              <w:ind w:left="39" w:right="-5"/>
              <w:jc w:val="both"/>
              <w:rPr>
                <w:lang w:val="ru-RU"/>
              </w:rPr>
            </w:pPr>
            <w:r w:rsidRPr="00597320">
              <w:rPr>
                <w:sz w:val="22"/>
                <w:szCs w:val="22"/>
                <w:lang w:val="ru-RU"/>
              </w:rPr>
              <w:t>«Воспитание патриота и гражданина»</w:t>
            </w:r>
          </w:p>
          <w:p w:rsidR="00CF6E85" w:rsidRPr="00D94D14" w:rsidRDefault="00CF6E85" w:rsidP="008E3123">
            <w:pPr>
              <w:pStyle w:val="a8"/>
              <w:tabs>
                <w:tab w:val="left" w:pos="1701"/>
              </w:tabs>
              <w:ind w:left="39" w:right="-5"/>
              <w:jc w:val="both"/>
              <w:rPr>
                <w:kern w:val="2"/>
                <w:lang w:val="ru-RU" w:eastAsia="ko-KR"/>
              </w:rPr>
            </w:pPr>
            <w:r>
              <w:rPr>
                <w:sz w:val="22"/>
                <w:szCs w:val="22"/>
                <w:lang w:val="ru-RU"/>
              </w:rPr>
              <w:t>«Профессионал»</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22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День памяти и скорби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283" w:type="pct"/>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27</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110CE4" w:rsidRDefault="00CF6E85" w:rsidP="008E3123">
            <w:pPr>
              <w:widowControl w:val="0"/>
              <w:autoSpaceDE w:val="0"/>
              <w:autoSpaceDN w:val="0"/>
              <w:jc w:val="both"/>
              <w:rPr>
                <w:b/>
                <w:bCs/>
                <w:kern w:val="2"/>
                <w:lang w:eastAsia="ko-KR"/>
              </w:rPr>
            </w:pPr>
            <w:r w:rsidRPr="00110CE4">
              <w:rPr>
                <w:b/>
                <w:bCs/>
                <w:kern w:val="2"/>
                <w:lang w:eastAsia="ko-KR"/>
              </w:rPr>
              <w:t>День молодежи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CF6E85" w:rsidRDefault="00CF6E85" w:rsidP="008E3123">
            <w:pPr>
              <w:widowControl w:val="0"/>
              <w:autoSpaceDE w:val="0"/>
              <w:autoSpaceDN w:val="0"/>
              <w:jc w:val="both"/>
              <w:rPr>
                <w:kern w:val="2"/>
                <w:lang w:eastAsia="ko-KR"/>
              </w:rPr>
            </w:pPr>
            <w:r>
              <w:rPr>
                <w:kern w:val="2"/>
                <w:lang w:eastAsia="ko-KR"/>
              </w:rPr>
              <w:t xml:space="preserve">Учебные </w:t>
            </w:r>
          </w:p>
          <w:p w:rsidR="00CF6E85" w:rsidRPr="004F3587" w:rsidRDefault="00CF6E85" w:rsidP="008E312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 2</w:t>
            </w:r>
          </w:p>
        </w:tc>
        <w:tc>
          <w:tcPr>
            <w:tcW w:w="989"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CF6E85" w:rsidRPr="004F3587" w:rsidTr="008E312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center"/>
              <w:rPr>
                <w:b/>
                <w:bCs/>
                <w:kern w:val="2"/>
                <w:lang w:eastAsia="ko-KR"/>
              </w:rPr>
            </w:pPr>
            <w:r w:rsidRPr="004F3587">
              <w:rPr>
                <w:b/>
                <w:bCs/>
                <w:kern w:val="2"/>
                <w:lang w:eastAsia="ko-KR"/>
              </w:rPr>
              <w:t>ИЮЛЬ</w:t>
            </w:r>
          </w:p>
        </w:tc>
      </w:tr>
      <w:tr w:rsidR="00CF6E85" w:rsidRPr="004F3587" w:rsidTr="008E3123">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val="en-US" w:eastAsia="ko-KR"/>
              </w:rPr>
            </w:pPr>
            <w:r w:rsidRPr="004F3587">
              <w:rPr>
                <w:b/>
                <w:bCs/>
                <w:kern w:val="2"/>
                <w:lang w:val="en-US" w:eastAsia="ko-KR"/>
              </w:rPr>
              <w:t>8</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семьи, любви и верности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110CE4" w:rsidRDefault="00CF6E85" w:rsidP="008E312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12</w:t>
            </w:r>
          </w:p>
        </w:tc>
        <w:tc>
          <w:tcPr>
            <w:tcW w:w="989" w:type="pct"/>
            <w:tcBorders>
              <w:top w:val="single" w:sz="4" w:space="0" w:color="auto"/>
              <w:left w:val="single" w:sz="4" w:space="0" w:color="auto"/>
              <w:bottom w:val="single" w:sz="4" w:space="0" w:color="auto"/>
              <w:right w:val="single" w:sz="4" w:space="0" w:color="auto"/>
            </w:tcBorders>
          </w:tcPr>
          <w:p w:rsidR="00CF6E85" w:rsidRPr="00D94D14" w:rsidRDefault="00CF6E85" w:rsidP="008E3123">
            <w:pPr>
              <w:pStyle w:val="a8"/>
              <w:tabs>
                <w:tab w:val="left" w:pos="1701"/>
              </w:tabs>
              <w:ind w:left="39" w:right="-5"/>
              <w:jc w:val="both"/>
              <w:rPr>
                <w:kern w:val="2"/>
                <w:lang w:val="ru-RU" w:eastAsia="ko-KR"/>
              </w:rPr>
            </w:pPr>
            <w:r w:rsidRPr="00597320">
              <w:rPr>
                <w:sz w:val="22"/>
                <w:szCs w:val="22"/>
                <w:lang w:val="ru-RU"/>
              </w:rPr>
              <w:t>«Воспитание патриота и гражданина»</w:t>
            </w:r>
          </w:p>
        </w:tc>
      </w:tr>
      <w:tr w:rsidR="00CF6E85" w:rsidRPr="004F3587" w:rsidTr="008E312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center"/>
              <w:rPr>
                <w:b/>
                <w:bCs/>
                <w:kern w:val="2"/>
                <w:lang w:eastAsia="ko-KR"/>
              </w:rPr>
            </w:pPr>
            <w:r w:rsidRPr="004F3587">
              <w:rPr>
                <w:b/>
                <w:bCs/>
                <w:kern w:val="2"/>
                <w:lang w:eastAsia="ko-KR"/>
              </w:rPr>
              <w:t>АВГУСТ</w:t>
            </w:r>
          </w:p>
        </w:tc>
      </w:tr>
      <w:tr w:rsidR="00CF6E85" w:rsidRPr="004F3587" w:rsidTr="008E3123">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22</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Государственного Флага Российской Федерации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110CE4"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1</w:t>
            </w:r>
          </w:p>
        </w:tc>
        <w:tc>
          <w:tcPr>
            <w:tcW w:w="989" w:type="pct"/>
            <w:tcBorders>
              <w:top w:val="single" w:sz="4" w:space="0" w:color="auto"/>
              <w:left w:val="single" w:sz="4" w:space="0" w:color="auto"/>
              <w:bottom w:val="single" w:sz="4" w:space="0" w:color="auto"/>
              <w:right w:val="single" w:sz="4" w:space="0" w:color="auto"/>
            </w:tcBorders>
          </w:tcPr>
          <w:p w:rsidR="00CF6E85" w:rsidRPr="00D94D14" w:rsidRDefault="00CF6E85" w:rsidP="008E3123">
            <w:pPr>
              <w:pStyle w:val="a8"/>
              <w:tabs>
                <w:tab w:val="left" w:pos="1701"/>
              </w:tabs>
              <w:ind w:left="39" w:right="-5"/>
              <w:jc w:val="both"/>
              <w:rPr>
                <w:kern w:val="2"/>
                <w:lang w:val="ru-RU" w:eastAsia="ko-KR"/>
              </w:rPr>
            </w:pPr>
            <w:r w:rsidRPr="00597320">
              <w:rPr>
                <w:sz w:val="22"/>
                <w:szCs w:val="22"/>
                <w:lang w:val="ru-RU"/>
              </w:rPr>
              <w:t>«Воспитание патриота и гражданина»</w:t>
            </w:r>
          </w:p>
        </w:tc>
      </w:tr>
      <w:tr w:rsidR="00CF6E85" w:rsidRPr="004F3587" w:rsidTr="008E3123">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 xml:space="preserve">23 </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воинской славы России (Курская битва, 1943)</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110CE4"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CF6E85" w:rsidRPr="00D94D14" w:rsidRDefault="00CF6E85" w:rsidP="008E3123">
            <w:pPr>
              <w:pStyle w:val="a8"/>
              <w:tabs>
                <w:tab w:val="left" w:pos="1701"/>
              </w:tabs>
              <w:ind w:left="39" w:right="-5"/>
              <w:jc w:val="both"/>
              <w:rPr>
                <w:kern w:val="2"/>
                <w:lang w:val="ru-RU" w:eastAsia="ko-KR"/>
              </w:rPr>
            </w:pPr>
            <w:r w:rsidRPr="00597320">
              <w:rPr>
                <w:sz w:val="22"/>
                <w:szCs w:val="22"/>
                <w:lang w:val="ru-RU"/>
              </w:rPr>
              <w:t>«Воспитание патриота и гражданина»</w:t>
            </w:r>
          </w:p>
        </w:tc>
      </w:tr>
      <w:tr w:rsidR="00CF6E85" w:rsidRPr="004F3587" w:rsidTr="008E3123">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27</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b/>
                <w:bCs/>
                <w:kern w:val="2"/>
                <w:lang w:eastAsia="ko-KR"/>
              </w:rPr>
            </w:pPr>
            <w:r w:rsidRPr="004F3587">
              <w:rPr>
                <w:b/>
                <w:bCs/>
                <w:kern w:val="2"/>
                <w:lang w:eastAsia="ko-KR"/>
              </w:rPr>
              <w:t>День российского кино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CF6E85" w:rsidRPr="004F3587" w:rsidRDefault="00CF6E85" w:rsidP="008E3123">
            <w:pPr>
              <w:widowControl w:val="0"/>
              <w:autoSpaceDE w:val="0"/>
              <w:autoSpaceDN w:val="0"/>
              <w:jc w:val="both"/>
              <w:rPr>
                <w:kern w:val="2"/>
                <w:lang w:eastAsia="ko-KR"/>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CF6E85" w:rsidRPr="00110CE4" w:rsidRDefault="00CF6E85" w:rsidP="008E312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CF6E85" w:rsidRPr="004F3587" w:rsidRDefault="00CF6E85" w:rsidP="008E3123">
            <w:pPr>
              <w:widowControl w:val="0"/>
              <w:autoSpaceDE w:val="0"/>
              <w:autoSpaceDN w:val="0"/>
              <w:jc w:val="both"/>
              <w:rPr>
                <w:kern w:val="2"/>
                <w:lang w:eastAsia="ko-KR"/>
              </w:rPr>
            </w:pPr>
            <w:r>
              <w:rPr>
                <w:kern w:val="2"/>
                <w:lang w:eastAsia="ko-KR"/>
              </w:rPr>
              <w:t xml:space="preserve">ЛР </w:t>
            </w:r>
          </w:p>
        </w:tc>
        <w:tc>
          <w:tcPr>
            <w:tcW w:w="989" w:type="pct"/>
            <w:tcBorders>
              <w:top w:val="single" w:sz="4" w:space="0" w:color="auto"/>
              <w:left w:val="single" w:sz="4" w:space="0" w:color="auto"/>
              <w:bottom w:val="single" w:sz="4" w:space="0" w:color="auto"/>
              <w:right w:val="single" w:sz="4" w:space="0" w:color="auto"/>
            </w:tcBorders>
          </w:tcPr>
          <w:p w:rsidR="00CF6E85" w:rsidRPr="00D94D14" w:rsidRDefault="00CF6E85" w:rsidP="008E3123">
            <w:pPr>
              <w:pStyle w:val="a8"/>
              <w:tabs>
                <w:tab w:val="left" w:pos="1701"/>
              </w:tabs>
              <w:ind w:left="39" w:right="-5"/>
              <w:jc w:val="both"/>
              <w:rPr>
                <w:kern w:val="2"/>
                <w:lang w:val="ru-RU" w:eastAsia="ko-KR"/>
              </w:rPr>
            </w:pPr>
            <w:r w:rsidRPr="00597320">
              <w:rPr>
                <w:sz w:val="22"/>
                <w:szCs w:val="22"/>
                <w:lang w:val="ru-RU"/>
              </w:rPr>
              <w:t>«Воспитание патриота и гражданина»</w:t>
            </w:r>
          </w:p>
        </w:tc>
      </w:tr>
    </w:tbl>
    <w:p w:rsidR="00CF6E85" w:rsidRPr="008B0BDF" w:rsidRDefault="00CF6E85" w:rsidP="00CF6E85">
      <w:pPr>
        <w:jc w:val="center"/>
        <w:rPr>
          <w:b/>
          <w:sz w:val="8"/>
        </w:rPr>
      </w:pPr>
    </w:p>
    <w:p w:rsidR="00ED0CEF" w:rsidRDefault="00ED0CEF"/>
    <w:sectPr w:rsidR="00ED0CEF" w:rsidSect="003F6D9D">
      <w:pgSz w:w="16838" w:h="11906" w:orient="landscape"/>
      <w:pgMar w:top="992" w:right="1134"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6E85"/>
    <w:rsid w:val="001365C5"/>
    <w:rsid w:val="0024787D"/>
    <w:rsid w:val="007A72DF"/>
    <w:rsid w:val="009A6E76"/>
    <w:rsid w:val="009B5653"/>
    <w:rsid w:val="009C6932"/>
    <w:rsid w:val="00A2701A"/>
    <w:rsid w:val="00C3204A"/>
    <w:rsid w:val="00CF2411"/>
    <w:rsid w:val="00CF6E85"/>
    <w:rsid w:val="00ED0CEF"/>
    <w:rsid w:val="00FD4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6E85"/>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6E85"/>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F6E85"/>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CF6E8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E8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F6E8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F6E8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F6E85"/>
    <w:rPr>
      <w:rFonts w:ascii="Times New Roman" w:eastAsia="Times New Roman" w:hAnsi="Times New Roman" w:cs="Times New Roman"/>
      <w:b/>
      <w:bCs/>
      <w:sz w:val="24"/>
      <w:szCs w:val="24"/>
      <w:lang w:eastAsia="ru-RU"/>
    </w:rPr>
  </w:style>
  <w:style w:type="paragraph" w:styleId="a3">
    <w:name w:val="Body Text"/>
    <w:basedOn w:val="a"/>
    <w:link w:val="a4"/>
    <w:rsid w:val="00CF6E85"/>
  </w:style>
  <w:style w:type="character" w:customStyle="1" w:styleId="a4">
    <w:name w:val="Основной текст Знак"/>
    <w:basedOn w:val="a0"/>
    <w:link w:val="a3"/>
    <w:rsid w:val="00CF6E85"/>
    <w:rPr>
      <w:rFonts w:ascii="Times New Roman" w:eastAsia="Times New Roman" w:hAnsi="Times New Roman" w:cs="Times New Roman"/>
      <w:sz w:val="24"/>
      <w:szCs w:val="24"/>
      <w:lang w:eastAsia="ru-RU"/>
    </w:rPr>
  </w:style>
  <w:style w:type="paragraph" w:styleId="21">
    <w:name w:val="Body Text 2"/>
    <w:basedOn w:val="a"/>
    <w:link w:val="22"/>
    <w:rsid w:val="00CF6E85"/>
    <w:pPr>
      <w:ind w:right="-57"/>
      <w:jc w:val="both"/>
    </w:pPr>
  </w:style>
  <w:style w:type="character" w:customStyle="1" w:styleId="22">
    <w:name w:val="Основной текст 2 Знак"/>
    <w:basedOn w:val="a0"/>
    <w:link w:val="21"/>
    <w:rsid w:val="00CF6E85"/>
    <w:rPr>
      <w:rFonts w:ascii="Times New Roman" w:eastAsia="Times New Roman" w:hAnsi="Times New Roman" w:cs="Times New Roman"/>
      <w:sz w:val="24"/>
      <w:szCs w:val="24"/>
      <w:lang w:eastAsia="ru-RU"/>
    </w:rPr>
  </w:style>
  <w:style w:type="character" w:customStyle="1" w:styleId="blk">
    <w:name w:val="blk"/>
    <w:rsid w:val="00CF6E85"/>
  </w:style>
  <w:style w:type="paragraph" w:styleId="a5">
    <w:name w:val="footer"/>
    <w:aliases w:val="Нижний колонтитул Знак Знак Знак,Нижний колонтитул1,Нижний колонтитул Знак Знак"/>
    <w:basedOn w:val="a"/>
    <w:link w:val="a6"/>
    <w:uiPriority w:val="99"/>
    <w:rsid w:val="00CF6E85"/>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F6E85"/>
    <w:rPr>
      <w:rFonts w:ascii="Times New Roman" w:eastAsia="Times New Roman" w:hAnsi="Times New Roman" w:cs="Times New Roman"/>
      <w:sz w:val="24"/>
      <w:szCs w:val="24"/>
      <w:lang w:eastAsia="ru-RU"/>
    </w:rPr>
  </w:style>
  <w:style w:type="character" w:styleId="a7">
    <w:name w:val="page number"/>
    <w:rsid w:val="00CF6E85"/>
    <w:rPr>
      <w:rFonts w:cs="Times New Roman"/>
    </w:rPr>
  </w:style>
  <w:style w:type="paragraph" w:styleId="a8">
    <w:name w:val="Normal (Web)"/>
    <w:basedOn w:val="a"/>
    <w:rsid w:val="00CF6E85"/>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CF6E85"/>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F6E85"/>
    <w:rPr>
      <w:rFonts w:ascii="Times New Roman" w:eastAsia="Times New Roman" w:hAnsi="Times New Roman" w:cs="Times New Roman"/>
      <w:sz w:val="20"/>
      <w:szCs w:val="20"/>
      <w:lang w:val="en-US" w:eastAsia="ru-RU"/>
    </w:rPr>
  </w:style>
  <w:style w:type="character" w:styleId="ab">
    <w:name w:val="footnote reference"/>
    <w:aliases w:val="Знак сноски-FN,Ciae niinee-FN,AЗнак сноски зел"/>
    <w:uiPriority w:val="99"/>
    <w:rsid w:val="00CF6E85"/>
    <w:rPr>
      <w:rFonts w:cs="Times New Roman"/>
      <w:vertAlign w:val="superscript"/>
    </w:rPr>
  </w:style>
  <w:style w:type="paragraph" w:styleId="23">
    <w:name w:val="List 2"/>
    <w:basedOn w:val="a"/>
    <w:rsid w:val="00CF6E85"/>
    <w:pPr>
      <w:spacing w:before="120" w:after="120"/>
      <w:ind w:left="720" w:hanging="360"/>
      <w:jc w:val="both"/>
    </w:pPr>
    <w:rPr>
      <w:rFonts w:ascii="Arial" w:eastAsia="Batang" w:hAnsi="Arial"/>
      <w:sz w:val="20"/>
      <w:lang w:eastAsia="ko-KR"/>
    </w:rPr>
  </w:style>
  <w:style w:type="character" w:styleId="ac">
    <w:name w:val="Hyperlink"/>
    <w:uiPriority w:val="99"/>
    <w:rsid w:val="00CF6E85"/>
    <w:rPr>
      <w:rFonts w:cs="Times New Roman"/>
      <w:color w:val="0000FF"/>
      <w:u w:val="single"/>
    </w:rPr>
  </w:style>
  <w:style w:type="paragraph" w:styleId="11">
    <w:name w:val="toc 1"/>
    <w:basedOn w:val="a"/>
    <w:next w:val="a"/>
    <w:autoRedefine/>
    <w:uiPriority w:val="39"/>
    <w:rsid w:val="00CF6E85"/>
    <w:pPr>
      <w:spacing w:before="240" w:after="120"/>
    </w:pPr>
    <w:rPr>
      <w:rFonts w:cs="Calibri"/>
      <w:b/>
      <w:bCs/>
      <w:sz w:val="20"/>
      <w:szCs w:val="20"/>
    </w:rPr>
  </w:style>
  <w:style w:type="paragraph" w:styleId="24">
    <w:name w:val="toc 2"/>
    <w:basedOn w:val="a"/>
    <w:next w:val="a"/>
    <w:autoRedefine/>
    <w:uiPriority w:val="39"/>
    <w:rsid w:val="00CF6E85"/>
    <w:pPr>
      <w:spacing w:before="120"/>
      <w:ind w:left="240"/>
    </w:pPr>
    <w:rPr>
      <w:rFonts w:cs="Calibri"/>
      <w:i/>
      <w:iCs/>
      <w:sz w:val="20"/>
      <w:szCs w:val="20"/>
    </w:rPr>
  </w:style>
  <w:style w:type="paragraph" w:styleId="31">
    <w:name w:val="toc 3"/>
    <w:basedOn w:val="a"/>
    <w:next w:val="a"/>
    <w:autoRedefine/>
    <w:uiPriority w:val="39"/>
    <w:rsid w:val="00CF6E85"/>
    <w:pPr>
      <w:ind w:left="480"/>
    </w:pPr>
    <w:rPr>
      <w:sz w:val="28"/>
      <w:szCs w:val="28"/>
    </w:rPr>
  </w:style>
  <w:style w:type="character" w:customStyle="1" w:styleId="FootnoteTextChar">
    <w:name w:val="Footnote Text Char"/>
    <w:locked/>
    <w:rsid w:val="00CF6E85"/>
    <w:rPr>
      <w:rFonts w:ascii="Times New Roman" w:hAnsi="Times New Roman"/>
      <w:sz w:val="20"/>
      <w:lang w:eastAsia="ru-RU"/>
    </w:rPr>
  </w:style>
  <w:style w:type="paragraph" w:styleId="ad">
    <w:name w:val="List Paragraph"/>
    <w:aliases w:val="Содержание. 2 уровень"/>
    <w:basedOn w:val="a"/>
    <w:link w:val="ae"/>
    <w:uiPriority w:val="34"/>
    <w:qFormat/>
    <w:rsid w:val="00CF6E85"/>
    <w:pPr>
      <w:spacing w:before="120" w:after="120"/>
      <w:ind w:left="708"/>
    </w:pPr>
  </w:style>
  <w:style w:type="character" w:styleId="af">
    <w:name w:val="Emphasis"/>
    <w:qFormat/>
    <w:rsid w:val="00CF6E85"/>
    <w:rPr>
      <w:rFonts w:cs="Times New Roman"/>
      <w:i/>
    </w:rPr>
  </w:style>
  <w:style w:type="paragraph" w:styleId="af0">
    <w:name w:val="Balloon Text"/>
    <w:basedOn w:val="a"/>
    <w:link w:val="af1"/>
    <w:uiPriority w:val="99"/>
    <w:rsid w:val="00CF6E85"/>
    <w:rPr>
      <w:rFonts w:ascii="Segoe UI" w:hAnsi="Segoe UI"/>
      <w:sz w:val="18"/>
      <w:szCs w:val="18"/>
    </w:rPr>
  </w:style>
  <w:style w:type="character" w:customStyle="1" w:styleId="af1">
    <w:name w:val="Текст выноски Знак"/>
    <w:basedOn w:val="a0"/>
    <w:link w:val="af0"/>
    <w:uiPriority w:val="99"/>
    <w:rsid w:val="00CF6E85"/>
    <w:rPr>
      <w:rFonts w:ascii="Segoe UI" w:eastAsia="Times New Roman" w:hAnsi="Segoe UI" w:cs="Times New Roman"/>
      <w:sz w:val="18"/>
      <w:szCs w:val="18"/>
      <w:lang w:eastAsia="ru-RU"/>
    </w:rPr>
  </w:style>
  <w:style w:type="paragraph" w:customStyle="1" w:styleId="ConsPlusNormal">
    <w:name w:val="ConsPlusNormal"/>
    <w:rsid w:val="00CF6E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CF6E85"/>
    <w:pPr>
      <w:tabs>
        <w:tab w:val="center" w:pos="4677"/>
        <w:tab w:val="right" w:pos="9355"/>
      </w:tabs>
    </w:pPr>
  </w:style>
  <w:style w:type="character" w:customStyle="1" w:styleId="af3">
    <w:name w:val="Верхний колонтитул Знак"/>
    <w:basedOn w:val="a0"/>
    <w:link w:val="af2"/>
    <w:uiPriority w:val="99"/>
    <w:rsid w:val="00CF6E85"/>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CF6E85"/>
    <w:rPr>
      <w:rFonts w:cs="Times New Roman"/>
      <w:sz w:val="20"/>
      <w:szCs w:val="20"/>
    </w:rPr>
  </w:style>
  <w:style w:type="paragraph" w:styleId="af4">
    <w:name w:val="annotation text"/>
    <w:basedOn w:val="a"/>
    <w:link w:val="af5"/>
    <w:uiPriority w:val="99"/>
    <w:unhideWhenUsed/>
    <w:rsid w:val="00CF6E85"/>
    <w:rPr>
      <w:sz w:val="20"/>
      <w:szCs w:val="20"/>
    </w:rPr>
  </w:style>
  <w:style w:type="character" w:customStyle="1" w:styleId="af5">
    <w:name w:val="Текст примечания Знак"/>
    <w:basedOn w:val="a0"/>
    <w:link w:val="af4"/>
    <w:uiPriority w:val="99"/>
    <w:rsid w:val="00CF6E85"/>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CF6E85"/>
    <w:rPr>
      <w:rFonts w:cs="Times New Roman"/>
      <w:sz w:val="20"/>
      <w:szCs w:val="20"/>
    </w:rPr>
  </w:style>
  <w:style w:type="character" w:customStyle="1" w:styleId="111">
    <w:name w:val="Тема примечания Знак11"/>
    <w:uiPriority w:val="99"/>
    <w:rsid w:val="00CF6E85"/>
    <w:rPr>
      <w:rFonts w:cs="Times New Roman"/>
      <w:b/>
      <w:bCs/>
      <w:sz w:val="20"/>
      <w:szCs w:val="20"/>
    </w:rPr>
  </w:style>
  <w:style w:type="paragraph" w:styleId="af6">
    <w:name w:val="annotation subject"/>
    <w:basedOn w:val="af4"/>
    <w:next w:val="af4"/>
    <w:link w:val="af7"/>
    <w:uiPriority w:val="99"/>
    <w:unhideWhenUsed/>
    <w:rsid w:val="00CF6E85"/>
    <w:rPr>
      <w:b/>
      <w:bCs/>
    </w:rPr>
  </w:style>
  <w:style w:type="character" w:customStyle="1" w:styleId="af7">
    <w:name w:val="Тема примечания Знак"/>
    <w:basedOn w:val="af5"/>
    <w:link w:val="af6"/>
    <w:uiPriority w:val="99"/>
    <w:rsid w:val="00CF6E85"/>
    <w:rPr>
      <w:b/>
      <w:bCs/>
    </w:rPr>
  </w:style>
  <w:style w:type="character" w:customStyle="1" w:styleId="13">
    <w:name w:val="Тема примечания Знак1"/>
    <w:uiPriority w:val="99"/>
    <w:rsid w:val="00CF6E85"/>
    <w:rPr>
      <w:rFonts w:cs="Times New Roman"/>
      <w:b/>
      <w:bCs/>
      <w:sz w:val="20"/>
      <w:szCs w:val="20"/>
    </w:rPr>
  </w:style>
  <w:style w:type="paragraph" w:styleId="25">
    <w:name w:val="Body Text Indent 2"/>
    <w:basedOn w:val="a"/>
    <w:link w:val="26"/>
    <w:rsid w:val="00CF6E85"/>
    <w:pPr>
      <w:spacing w:after="120" w:line="480" w:lineRule="auto"/>
      <w:ind w:left="283"/>
    </w:pPr>
  </w:style>
  <w:style w:type="character" w:customStyle="1" w:styleId="26">
    <w:name w:val="Основной текст с отступом 2 Знак"/>
    <w:basedOn w:val="a0"/>
    <w:link w:val="25"/>
    <w:rsid w:val="00CF6E85"/>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F6E85"/>
  </w:style>
  <w:style w:type="character" w:customStyle="1" w:styleId="af8">
    <w:name w:val="Цветовое выделение"/>
    <w:uiPriority w:val="99"/>
    <w:rsid w:val="00CF6E85"/>
    <w:rPr>
      <w:b/>
      <w:color w:val="26282F"/>
    </w:rPr>
  </w:style>
  <w:style w:type="character" w:customStyle="1" w:styleId="af9">
    <w:name w:val="Гипертекстовая ссылка"/>
    <w:uiPriority w:val="99"/>
    <w:rsid w:val="00CF6E85"/>
    <w:rPr>
      <w:b/>
      <w:color w:val="106BBE"/>
    </w:rPr>
  </w:style>
  <w:style w:type="character" w:customStyle="1" w:styleId="afa">
    <w:name w:val="Активная гипертекстовая ссылка"/>
    <w:uiPriority w:val="99"/>
    <w:rsid w:val="00CF6E85"/>
    <w:rPr>
      <w:b/>
      <w:color w:val="106BBE"/>
      <w:u w:val="single"/>
    </w:rPr>
  </w:style>
  <w:style w:type="paragraph" w:customStyle="1" w:styleId="afb">
    <w:name w:val="Внимание"/>
    <w:basedOn w:val="a"/>
    <w:next w:val="a"/>
    <w:uiPriority w:val="99"/>
    <w:rsid w:val="00CF6E85"/>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CF6E85"/>
  </w:style>
  <w:style w:type="paragraph" w:customStyle="1" w:styleId="afd">
    <w:name w:val="Внимание: недобросовестность!"/>
    <w:basedOn w:val="afb"/>
    <w:next w:val="a"/>
    <w:uiPriority w:val="99"/>
    <w:rsid w:val="00CF6E85"/>
  </w:style>
  <w:style w:type="character" w:customStyle="1" w:styleId="afe">
    <w:name w:val="Выделение для Базового Поиска"/>
    <w:uiPriority w:val="99"/>
    <w:rsid w:val="00CF6E85"/>
    <w:rPr>
      <w:b/>
      <w:color w:val="0058A9"/>
    </w:rPr>
  </w:style>
  <w:style w:type="character" w:customStyle="1" w:styleId="aff">
    <w:name w:val="Выделение для Базового Поиска (курсив)"/>
    <w:uiPriority w:val="99"/>
    <w:rsid w:val="00CF6E85"/>
    <w:rPr>
      <w:b/>
      <w:i/>
      <w:color w:val="0058A9"/>
    </w:rPr>
  </w:style>
  <w:style w:type="paragraph" w:customStyle="1" w:styleId="aff0">
    <w:name w:val="Дочерний элемент списка"/>
    <w:basedOn w:val="a"/>
    <w:next w:val="a"/>
    <w:uiPriority w:val="99"/>
    <w:rsid w:val="00CF6E85"/>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CF6E85"/>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CF6E85"/>
    <w:rPr>
      <w:b/>
      <w:bCs/>
      <w:color w:val="0058A9"/>
      <w:shd w:val="clear" w:color="auto" w:fill="ECE9D8"/>
    </w:rPr>
  </w:style>
  <w:style w:type="paragraph" w:customStyle="1" w:styleId="aff2">
    <w:name w:val="Заголовок группы контролов"/>
    <w:basedOn w:val="a"/>
    <w:next w:val="a"/>
    <w:uiPriority w:val="99"/>
    <w:rsid w:val="00CF6E85"/>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CF6E8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F6E85"/>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CF6E85"/>
    <w:rPr>
      <w:b/>
      <w:color w:val="26282F"/>
    </w:rPr>
  </w:style>
  <w:style w:type="paragraph" w:customStyle="1" w:styleId="aff6">
    <w:name w:val="Заголовок статьи"/>
    <w:basedOn w:val="a"/>
    <w:next w:val="a"/>
    <w:uiPriority w:val="99"/>
    <w:rsid w:val="00CF6E85"/>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CF6E85"/>
    <w:rPr>
      <w:b/>
      <w:color w:val="FF0000"/>
    </w:rPr>
  </w:style>
  <w:style w:type="paragraph" w:customStyle="1" w:styleId="aff8">
    <w:name w:val="Заголовок ЭР (левое окно)"/>
    <w:basedOn w:val="a"/>
    <w:next w:val="a"/>
    <w:uiPriority w:val="99"/>
    <w:rsid w:val="00CF6E85"/>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CF6E85"/>
    <w:pPr>
      <w:spacing w:after="0"/>
      <w:jc w:val="left"/>
    </w:pPr>
  </w:style>
  <w:style w:type="paragraph" w:customStyle="1" w:styleId="affa">
    <w:name w:val="Интерактивный заголовок"/>
    <w:basedOn w:val="14"/>
    <w:next w:val="a"/>
    <w:uiPriority w:val="99"/>
    <w:rsid w:val="00CF6E85"/>
    <w:rPr>
      <w:u w:val="single"/>
    </w:rPr>
  </w:style>
  <w:style w:type="paragraph" w:customStyle="1" w:styleId="affb">
    <w:name w:val="Текст информации об изменениях"/>
    <w:basedOn w:val="a"/>
    <w:next w:val="a"/>
    <w:uiPriority w:val="99"/>
    <w:rsid w:val="00CF6E85"/>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CF6E85"/>
    <w:pPr>
      <w:spacing w:before="180"/>
      <w:ind w:left="360" w:right="360" w:firstLine="0"/>
    </w:pPr>
    <w:rPr>
      <w:shd w:val="clear" w:color="auto" w:fill="EAEFED"/>
    </w:rPr>
  </w:style>
  <w:style w:type="paragraph" w:customStyle="1" w:styleId="affd">
    <w:name w:val="Текст (справка)"/>
    <w:basedOn w:val="a"/>
    <w:next w:val="a"/>
    <w:uiPriority w:val="99"/>
    <w:rsid w:val="00CF6E85"/>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CF6E85"/>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F6E85"/>
    <w:rPr>
      <w:i/>
      <w:iCs/>
    </w:rPr>
  </w:style>
  <w:style w:type="paragraph" w:customStyle="1" w:styleId="afff0">
    <w:name w:val="Текст (лев. подпись)"/>
    <w:basedOn w:val="a"/>
    <w:next w:val="a"/>
    <w:uiPriority w:val="99"/>
    <w:rsid w:val="00CF6E85"/>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CF6E85"/>
    <w:rPr>
      <w:sz w:val="14"/>
      <w:szCs w:val="14"/>
    </w:rPr>
  </w:style>
  <w:style w:type="paragraph" w:customStyle="1" w:styleId="afff2">
    <w:name w:val="Текст (прав. подпись)"/>
    <w:basedOn w:val="a"/>
    <w:next w:val="a"/>
    <w:uiPriority w:val="99"/>
    <w:rsid w:val="00CF6E85"/>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CF6E85"/>
    <w:rPr>
      <w:sz w:val="14"/>
      <w:szCs w:val="14"/>
    </w:rPr>
  </w:style>
  <w:style w:type="paragraph" w:customStyle="1" w:styleId="afff4">
    <w:name w:val="Комментарий пользователя"/>
    <w:basedOn w:val="affe"/>
    <w:next w:val="a"/>
    <w:uiPriority w:val="99"/>
    <w:rsid w:val="00CF6E85"/>
    <w:pPr>
      <w:jc w:val="left"/>
    </w:pPr>
    <w:rPr>
      <w:shd w:val="clear" w:color="auto" w:fill="FFDFE0"/>
    </w:rPr>
  </w:style>
  <w:style w:type="paragraph" w:customStyle="1" w:styleId="afff5">
    <w:name w:val="Куда обратиться?"/>
    <w:basedOn w:val="afb"/>
    <w:next w:val="a"/>
    <w:uiPriority w:val="99"/>
    <w:rsid w:val="00CF6E85"/>
  </w:style>
  <w:style w:type="paragraph" w:customStyle="1" w:styleId="afff6">
    <w:name w:val="Моноширинный"/>
    <w:basedOn w:val="a"/>
    <w:next w:val="a"/>
    <w:uiPriority w:val="99"/>
    <w:rsid w:val="00CF6E85"/>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CF6E85"/>
    <w:rPr>
      <w:b/>
      <w:color w:val="26282F"/>
      <w:shd w:val="clear" w:color="auto" w:fill="FFF580"/>
    </w:rPr>
  </w:style>
  <w:style w:type="paragraph" w:customStyle="1" w:styleId="afff8">
    <w:name w:val="Напишите нам"/>
    <w:basedOn w:val="a"/>
    <w:next w:val="a"/>
    <w:uiPriority w:val="99"/>
    <w:rsid w:val="00CF6E85"/>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CF6E85"/>
    <w:rPr>
      <w:b/>
      <w:color w:val="000000"/>
      <w:shd w:val="clear" w:color="auto" w:fill="D8EDE8"/>
    </w:rPr>
  </w:style>
  <w:style w:type="paragraph" w:customStyle="1" w:styleId="afffa">
    <w:name w:val="Необходимые документы"/>
    <w:basedOn w:val="afb"/>
    <w:next w:val="a"/>
    <w:uiPriority w:val="99"/>
    <w:rsid w:val="00CF6E85"/>
    <w:pPr>
      <w:ind w:firstLine="118"/>
    </w:pPr>
  </w:style>
  <w:style w:type="paragraph" w:customStyle="1" w:styleId="afffb">
    <w:name w:val="Нормальный (таблица)"/>
    <w:basedOn w:val="a"/>
    <w:next w:val="a"/>
    <w:uiPriority w:val="99"/>
    <w:rsid w:val="00CF6E85"/>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CF6E85"/>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CF6E85"/>
    <w:pPr>
      <w:ind w:left="140"/>
    </w:pPr>
  </w:style>
  <w:style w:type="character" w:customStyle="1" w:styleId="afffe">
    <w:name w:val="Опечатки"/>
    <w:uiPriority w:val="99"/>
    <w:rsid w:val="00CF6E85"/>
    <w:rPr>
      <w:color w:val="FF0000"/>
    </w:rPr>
  </w:style>
  <w:style w:type="paragraph" w:customStyle="1" w:styleId="affff">
    <w:name w:val="Переменная часть"/>
    <w:basedOn w:val="aff1"/>
    <w:next w:val="a"/>
    <w:uiPriority w:val="99"/>
    <w:rsid w:val="00CF6E85"/>
    <w:rPr>
      <w:sz w:val="18"/>
      <w:szCs w:val="18"/>
    </w:rPr>
  </w:style>
  <w:style w:type="paragraph" w:customStyle="1" w:styleId="affff0">
    <w:name w:val="Подвал для информации об изменениях"/>
    <w:basedOn w:val="1"/>
    <w:next w:val="a"/>
    <w:uiPriority w:val="99"/>
    <w:rsid w:val="00CF6E8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F6E85"/>
    <w:rPr>
      <w:b/>
      <w:bCs/>
    </w:rPr>
  </w:style>
  <w:style w:type="paragraph" w:customStyle="1" w:styleId="affff2">
    <w:name w:val="Подчёркнуный текст"/>
    <w:basedOn w:val="a"/>
    <w:next w:val="a"/>
    <w:uiPriority w:val="99"/>
    <w:rsid w:val="00CF6E85"/>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CF6E85"/>
    <w:rPr>
      <w:sz w:val="20"/>
      <w:szCs w:val="20"/>
    </w:rPr>
  </w:style>
  <w:style w:type="paragraph" w:customStyle="1" w:styleId="affff4">
    <w:name w:val="Прижатый влево"/>
    <w:basedOn w:val="a"/>
    <w:next w:val="a"/>
    <w:uiPriority w:val="99"/>
    <w:rsid w:val="00CF6E85"/>
    <w:pPr>
      <w:widowControl w:val="0"/>
      <w:autoSpaceDE w:val="0"/>
      <w:autoSpaceDN w:val="0"/>
      <w:adjustRightInd w:val="0"/>
      <w:spacing w:line="360" w:lineRule="auto"/>
    </w:pPr>
  </w:style>
  <w:style w:type="paragraph" w:customStyle="1" w:styleId="affff5">
    <w:name w:val="Пример."/>
    <w:basedOn w:val="afb"/>
    <w:next w:val="a"/>
    <w:uiPriority w:val="99"/>
    <w:rsid w:val="00CF6E85"/>
  </w:style>
  <w:style w:type="paragraph" w:customStyle="1" w:styleId="affff6">
    <w:name w:val="Примечание."/>
    <w:basedOn w:val="afb"/>
    <w:next w:val="a"/>
    <w:uiPriority w:val="99"/>
    <w:rsid w:val="00CF6E85"/>
  </w:style>
  <w:style w:type="character" w:customStyle="1" w:styleId="affff7">
    <w:name w:val="Продолжение ссылки"/>
    <w:uiPriority w:val="99"/>
    <w:rsid w:val="00CF6E85"/>
  </w:style>
  <w:style w:type="paragraph" w:customStyle="1" w:styleId="affff8">
    <w:name w:val="Словарная статья"/>
    <w:basedOn w:val="a"/>
    <w:next w:val="a"/>
    <w:uiPriority w:val="99"/>
    <w:rsid w:val="00CF6E85"/>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CF6E85"/>
    <w:rPr>
      <w:b/>
      <w:color w:val="26282F"/>
    </w:rPr>
  </w:style>
  <w:style w:type="character" w:customStyle="1" w:styleId="affffa">
    <w:name w:val="Сравнение редакций. Добавленный фрагмент"/>
    <w:uiPriority w:val="99"/>
    <w:rsid w:val="00CF6E85"/>
    <w:rPr>
      <w:color w:val="000000"/>
      <w:shd w:val="clear" w:color="auto" w:fill="C1D7FF"/>
    </w:rPr>
  </w:style>
  <w:style w:type="character" w:customStyle="1" w:styleId="affffb">
    <w:name w:val="Сравнение редакций. Удаленный фрагмент"/>
    <w:uiPriority w:val="99"/>
    <w:rsid w:val="00CF6E85"/>
    <w:rPr>
      <w:color w:val="000000"/>
      <w:shd w:val="clear" w:color="auto" w:fill="C4C413"/>
    </w:rPr>
  </w:style>
  <w:style w:type="paragraph" w:customStyle="1" w:styleId="affffc">
    <w:name w:val="Ссылка на официальную публикацию"/>
    <w:basedOn w:val="a"/>
    <w:next w:val="a"/>
    <w:uiPriority w:val="99"/>
    <w:rsid w:val="00CF6E85"/>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CF6E85"/>
    <w:rPr>
      <w:b/>
      <w:color w:val="749232"/>
    </w:rPr>
  </w:style>
  <w:style w:type="paragraph" w:customStyle="1" w:styleId="affffe">
    <w:name w:val="Текст в таблице"/>
    <w:basedOn w:val="afffb"/>
    <w:next w:val="a"/>
    <w:uiPriority w:val="99"/>
    <w:rsid w:val="00CF6E85"/>
    <w:pPr>
      <w:ind w:firstLine="500"/>
    </w:pPr>
  </w:style>
  <w:style w:type="paragraph" w:customStyle="1" w:styleId="afffff">
    <w:name w:val="Текст ЭР (см. также)"/>
    <w:basedOn w:val="a"/>
    <w:next w:val="a"/>
    <w:uiPriority w:val="99"/>
    <w:rsid w:val="00CF6E85"/>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CF6E85"/>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CF6E85"/>
    <w:rPr>
      <w:b/>
      <w:strike/>
      <w:color w:val="666600"/>
    </w:rPr>
  </w:style>
  <w:style w:type="paragraph" w:customStyle="1" w:styleId="afffff2">
    <w:name w:val="Формула"/>
    <w:basedOn w:val="a"/>
    <w:next w:val="a"/>
    <w:uiPriority w:val="99"/>
    <w:rsid w:val="00CF6E85"/>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CF6E85"/>
    <w:pPr>
      <w:jc w:val="center"/>
    </w:pPr>
  </w:style>
  <w:style w:type="paragraph" w:customStyle="1" w:styleId="-">
    <w:name w:val="ЭР-содержание (правое окно)"/>
    <w:basedOn w:val="a"/>
    <w:next w:val="a"/>
    <w:uiPriority w:val="99"/>
    <w:rsid w:val="00CF6E85"/>
    <w:pPr>
      <w:widowControl w:val="0"/>
      <w:autoSpaceDE w:val="0"/>
      <w:autoSpaceDN w:val="0"/>
      <w:adjustRightInd w:val="0"/>
      <w:spacing w:before="300" w:line="360" w:lineRule="auto"/>
    </w:pPr>
  </w:style>
  <w:style w:type="paragraph" w:customStyle="1" w:styleId="Default">
    <w:name w:val="Default"/>
    <w:rsid w:val="00CF6E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CF6E85"/>
    <w:rPr>
      <w:rFonts w:cs="Times New Roman"/>
      <w:sz w:val="16"/>
    </w:rPr>
  </w:style>
  <w:style w:type="paragraph" w:styleId="41">
    <w:name w:val="toc 4"/>
    <w:basedOn w:val="a"/>
    <w:next w:val="a"/>
    <w:autoRedefine/>
    <w:rsid w:val="00CF6E85"/>
    <w:pPr>
      <w:ind w:left="720"/>
    </w:pPr>
    <w:rPr>
      <w:rFonts w:cs="Calibri"/>
      <w:sz w:val="20"/>
      <w:szCs w:val="20"/>
    </w:rPr>
  </w:style>
  <w:style w:type="paragraph" w:styleId="5">
    <w:name w:val="toc 5"/>
    <w:basedOn w:val="a"/>
    <w:next w:val="a"/>
    <w:autoRedefine/>
    <w:rsid w:val="00CF6E85"/>
    <w:pPr>
      <w:ind w:left="960"/>
    </w:pPr>
    <w:rPr>
      <w:rFonts w:cs="Calibri"/>
      <w:sz w:val="20"/>
      <w:szCs w:val="20"/>
    </w:rPr>
  </w:style>
  <w:style w:type="paragraph" w:styleId="6">
    <w:name w:val="toc 6"/>
    <w:basedOn w:val="a"/>
    <w:next w:val="a"/>
    <w:autoRedefine/>
    <w:rsid w:val="00CF6E85"/>
    <w:pPr>
      <w:ind w:left="1200"/>
    </w:pPr>
    <w:rPr>
      <w:rFonts w:cs="Calibri"/>
      <w:sz w:val="20"/>
      <w:szCs w:val="20"/>
    </w:rPr>
  </w:style>
  <w:style w:type="paragraph" w:styleId="7">
    <w:name w:val="toc 7"/>
    <w:basedOn w:val="a"/>
    <w:next w:val="a"/>
    <w:autoRedefine/>
    <w:rsid w:val="00CF6E85"/>
    <w:pPr>
      <w:ind w:left="1440"/>
    </w:pPr>
    <w:rPr>
      <w:rFonts w:cs="Calibri"/>
      <w:sz w:val="20"/>
      <w:szCs w:val="20"/>
    </w:rPr>
  </w:style>
  <w:style w:type="paragraph" w:styleId="8">
    <w:name w:val="toc 8"/>
    <w:basedOn w:val="a"/>
    <w:next w:val="a"/>
    <w:autoRedefine/>
    <w:rsid w:val="00CF6E85"/>
    <w:pPr>
      <w:ind w:left="1680"/>
    </w:pPr>
    <w:rPr>
      <w:rFonts w:cs="Calibri"/>
      <w:sz w:val="20"/>
      <w:szCs w:val="20"/>
    </w:rPr>
  </w:style>
  <w:style w:type="paragraph" w:styleId="9">
    <w:name w:val="toc 9"/>
    <w:basedOn w:val="a"/>
    <w:next w:val="a"/>
    <w:autoRedefine/>
    <w:rsid w:val="00CF6E85"/>
    <w:pPr>
      <w:ind w:left="1920"/>
    </w:pPr>
    <w:rPr>
      <w:rFonts w:cs="Calibri"/>
      <w:sz w:val="20"/>
      <w:szCs w:val="20"/>
    </w:rPr>
  </w:style>
  <w:style w:type="paragraph" w:customStyle="1" w:styleId="s1">
    <w:name w:val="s_1"/>
    <w:basedOn w:val="a"/>
    <w:rsid w:val="00CF6E85"/>
    <w:pPr>
      <w:spacing w:before="100" w:beforeAutospacing="1" w:after="100" w:afterAutospacing="1"/>
    </w:pPr>
  </w:style>
  <w:style w:type="table" w:styleId="afffff5">
    <w:name w:val="Table Grid"/>
    <w:basedOn w:val="a1"/>
    <w:uiPriority w:val="39"/>
    <w:rsid w:val="00CF6E8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CF6E85"/>
    <w:rPr>
      <w:sz w:val="20"/>
      <w:szCs w:val="20"/>
    </w:rPr>
  </w:style>
  <w:style w:type="character" w:customStyle="1" w:styleId="afffff7">
    <w:name w:val="Текст концевой сноски Знак"/>
    <w:basedOn w:val="a0"/>
    <w:link w:val="afffff6"/>
    <w:uiPriority w:val="99"/>
    <w:semiHidden/>
    <w:rsid w:val="00CF6E85"/>
    <w:rPr>
      <w:rFonts w:ascii="Times New Roman" w:eastAsia="Times New Roman" w:hAnsi="Times New Roman" w:cs="Times New Roman"/>
      <w:sz w:val="20"/>
      <w:szCs w:val="20"/>
      <w:lang w:eastAsia="ru-RU"/>
    </w:rPr>
  </w:style>
  <w:style w:type="character" w:styleId="afffff8">
    <w:name w:val="endnote reference"/>
    <w:uiPriority w:val="99"/>
    <w:semiHidden/>
    <w:unhideWhenUsed/>
    <w:rsid w:val="00CF6E85"/>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CF6E85"/>
    <w:rPr>
      <w:rFonts w:ascii="Times New Roman" w:eastAsia="Times New Roman" w:hAnsi="Times New Roman" w:cs="Times New Roman"/>
      <w:sz w:val="24"/>
      <w:szCs w:val="24"/>
      <w:lang w:eastAsia="ru-RU"/>
    </w:rPr>
  </w:style>
  <w:style w:type="character" w:styleId="afffff9">
    <w:name w:val="Strong"/>
    <w:uiPriority w:val="22"/>
    <w:qFormat/>
    <w:rsid w:val="00CF6E85"/>
    <w:rPr>
      <w:rFonts w:cs="Times New Roman"/>
      <w:b/>
    </w:rPr>
  </w:style>
  <w:style w:type="character" w:customStyle="1" w:styleId="extended-textshort">
    <w:name w:val="extended-text__short"/>
    <w:basedOn w:val="a0"/>
    <w:rsid w:val="00CF6E85"/>
  </w:style>
  <w:style w:type="paragraph" w:styleId="afffffa">
    <w:name w:val="Subtitle"/>
    <w:basedOn w:val="a"/>
    <w:next w:val="a"/>
    <w:link w:val="afffffb"/>
    <w:uiPriority w:val="99"/>
    <w:qFormat/>
    <w:rsid w:val="00CF6E85"/>
    <w:pPr>
      <w:spacing w:after="60"/>
      <w:jc w:val="center"/>
      <w:outlineLvl w:val="1"/>
    </w:pPr>
    <w:rPr>
      <w:rFonts w:ascii="Cambria" w:hAnsi="Cambria"/>
    </w:rPr>
  </w:style>
  <w:style w:type="character" w:customStyle="1" w:styleId="afffffb">
    <w:name w:val="Подзаголовок Знак"/>
    <w:basedOn w:val="a0"/>
    <w:link w:val="afffffa"/>
    <w:uiPriority w:val="99"/>
    <w:rsid w:val="00CF6E85"/>
    <w:rPr>
      <w:rFonts w:ascii="Cambria" w:eastAsia="Times New Roman" w:hAnsi="Cambria" w:cs="Times New Roman"/>
      <w:sz w:val="24"/>
      <w:szCs w:val="24"/>
      <w:lang w:eastAsia="ru-RU"/>
    </w:rPr>
  </w:style>
  <w:style w:type="character" w:customStyle="1" w:styleId="highlightedsearchterm">
    <w:name w:val="highlightedsearchterm"/>
    <w:basedOn w:val="a0"/>
    <w:rsid w:val="00CF6E85"/>
  </w:style>
  <w:style w:type="character" w:customStyle="1" w:styleId="googqs-tidbit">
    <w:name w:val="goog_qs-tidbit"/>
    <w:basedOn w:val="a0"/>
    <w:rsid w:val="00CF6E85"/>
  </w:style>
  <w:style w:type="paragraph" w:customStyle="1" w:styleId="210">
    <w:name w:val="Основной текст 21"/>
    <w:basedOn w:val="a"/>
    <w:rsid w:val="00CF6E85"/>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CF6E85"/>
    <w:pPr>
      <w:spacing w:after="0" w:line="240" w:lineRule="auto"/>
    </w:pPr>
    <w:rPr>
      <w:rFonts w:ascii="Calibri" w:eastAsia="Calibri" w:hAnsi="Calibri" w:cs="Times New Roman"/>
    </w:rPr>
  </w:style>
  <w:style w:type="paragraph" w:styleId="afffffe">
    <w:name w:val="List"/>
    <w:basedOn w:val="a"/>
    <w:uiPriority w:val="99"/>
    <w:rsid w:val="00CF6E85"/>
    <w:pPr>
      <w:ind w:left="283" w:hanging="283"/>
      <w:contextualSpacing/>
    </w:pPr>
  </w:style>
  <w:style w:type="paragraph" w:customStyle="1" w:styleId="Style36">
    <w:name w:val="Style36"/>
    <w:basedOn w:val="a"/>
    <w:uiPriority w:val="99"/>
    <w:rsid w:val="00CF6E85"/>
    <w:pPr>
      <w:widowControl w:val="0"/>
      <w:autoSpaceDE w:val="0"/>
      <w:autoSpaceDN w:val="0"/>
      <w:adjustRightInd w:val="0"/>
      <w:spacing w:line="192" w:lineRule="exact"/>
      <w:jc w:val="both"/>
    </w:pPr>
  </w:style>
  <w:style w:type="character" w:customStyle="1" w:styleId="FontStyle44">
    <w:name w:val="Font Style44"/>
    <w:uiPriority w:val="99"/>
    <w:rsid w:val="00CF6E85"/>
    <w:rPr>
      <w:rFonts w:ascii="Times New Roman" w:hAnsi="Times New Roman" w:cs="Times New Roman"/>
      <w:b/>
      <w:bCs/>
      <w:sz w:val="20"/>
      <w:szCs w:val="20"/>
    </w:rPr>
  </w:style>
  <w:style w:type="character" w:customStyle="1" w:styleId="FontStyle193">
    <w:name w:val="Font Style193"/>
    <w:uiPriority w:val="99"/>
    <w:rsid w:val="00CF6E85"/>
    <w:rPr>
      <w:rFonts w:ascii="Arial" w:hAnsi="Arial"/>
      <w:b/>
      <w:sz w:val="50"/>
    </w:rPr>
  </w:style>
  <w:style w:type="character" w:customStyle="1" w:styleId="FontStyle151">
    <w:name w:val="Font Style151"/>
    <w:uiPriority w:val="99"/>
    <w:rsid w:val="00CF6E85"/>
    <w:rPr>
      <w:rFonts w:ascii="Arial" w:hAnsi="Arial"/>
      <w:b/>
      <w:smallCaps/>
      <w:spacing w:val="30"/>
      <w:sz w:val="44"/>
    </w:rPr>
  </w:style>
  <w:style w:type="character" w:customStyle="1" w:styleId="apple-style-span">
    <w:name w:val="apple-style-span"/>
    <w:basedOn w:val="a0"/>
    <w:rsid w:val="00CF6E85"/>
    <w:rPr>
      <w:rFonts w:cs="Times New Roman"/>
    </w:rPr>
  </w:style>
  <w:style w:type="character" w:customStyle="1" w:styleId="FontStyle153">
    <w:name w:val="Font Style153"/>
    <w:uiPriority w:val="99"/>
    <w:rsid w:val="00CF6E85"/>
    <w:rPr>
      <w:rFonts w:ascii="Bookman Old Style" w:hAnsi="Bookman Old Style"/>
      <w:spacing w:val="10"/>
      <w:sz w:val="44"/>
    </w:rPr>
  </w:style>
  <w:style w:type="character" w:customStyle="1" w:styleId="afffffd">
    <w:name w:val="Без интервала Знак"/>
    <w:link w:val="afffffc"/>
    <w:uiPriority w:val="1"/>
    <w:locked/>
    <w:rsid w:val="00CF6E85"/>
    <w:rPr>
      <w:rFonts w:ascii="Calibri" w:eastAsia="Calibri" w:hAnsi="Calibri" w:cs="Times New Roman"/>
    </w:rPr>
  </w:style>
  <w:style w:type="paragraph" w:customStyle="1" w:styleId="310">
    <w:name w:val="Основной текст с отступом 31"/>
    <w:basedOn w:val="a"/>
    <w:uiPriority w:val="99"/>
    <w:rsid w:val="00CF6E85"/>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CF6E85"/>
    <w:rPr>
      <w:rFonts w:ascii="Times New Roman" w:hAnsi="Times New Roman" w:cs="Times New Roman"/>
      <w:i/>
      <w:iCs/>
      <w:sz w:val="23"/>
      <w:szCs w:val="23"/>
      <w:u w:val="none"/>
    </w:rPr>
  </w:style>
  <w:style w:type="character" w:customStyle="1" w:styleId="15">
    <w:name w:val="Основной текст Знак1"/>
    <w:basedOn w:val="a0"/>
    <w:uiPriority w:val="99"/>
    <w:rsid w:val="00CF6E85"/>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CF6E85"/>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CF6E85"/>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CF6E85"/>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CF6E85"/>
    <w:rPr>
      <w:i/>
      <w:iCs/>
      <w:u w:val="none"/>
    </w:rPr>
  </w:style>
  <w:style w:type="paragraph" w:customStyle="1" w:styleId="affffff1">
    <w:name w:val="Базовый"/>
    <w:rsid w:val="00CF6E85"/>
    <w:pPr>
      <w:widowControl w:val="0"/>
      <w:suppressAutoHyphens/>
    </w:pPr>
    <w:rPr>
      <w:rFonts w:ascii="Liberation Serif" w:eastAsia="Times New Roman" w:hAnsi="Liberation Serif" w:cs="Lohit Hindi"/>
      <w:sz w:val="24"/>
      <w:szCs w:val="24"/>
      <w:lang w:eastAsia="zh-CN" w:bidi="hi-IN"/>
    </w:rPr>
  </w:style>
  <w:style w:type="character" w:customStyle="1" w:styleId="affffff2">
    <w:name w:val="Основной текст_"/>
    <w:basedOn w:val="a0"/>
    <w:link w:val="42"/>
    <w:rsid w:val="00CF6E85"/>
    <w:rPr>
      <w:rFonts w:eastAsia="Calibri" w:cs="Calibri"/>
      <w:spacing w:val="2"/>
      <w:shd w:val="clear" w:color="auto" w:fill="FFFFFF"/>
    </w:rPr>
  </w:style>
  <w:style w:type="character" w:customStyle="1" w:styleId="16">
    <w:name w:val="Основной текст1"/>
    <w:basedOn w:val="affffff2"/>
    <w:rsid w:val="00CF6E85"/>
    <w:rPr>
      <w:color w:val="000000"/>
      <w:w w:val="100"/>
      <w:position w:val="0"/>
      <w:lang w:val="ru-RU"/>
    </w:rPr>
  </w:style>
  <w:style w:type="paragraph" w:customStyle="1" w:styleId="42">
    <w:name w:val="Основной текст4"/>
    <w:basedOn w:val="a"/>
    <w:link w:val="affffff2"/>
    <w:rsid w:val="00CF6E85"/>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CF6E85"/>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CF6E85"/>
    <w:rPr>
      <w:rFonts w:ascii="Arial" w:hAnsi="Arial"/>
      <w:sz w:val="28"/>
      <w:szCs w:val="28"/>
      <w:lang w:val="en-GB"/>
    </w:rPr>
  </w:style>
  <w:style w:type="paragraph" w:customStyle="1" w:styleId="Doctitle">
    <w:name w:val="Doc title"/>
    <w:basedOn w:val="a"/>
    <w:rsid w:val="00CF6E85"/>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CF6E8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CF6E85"/>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CF6E8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6E85"/>
    <w:pPr>
      <w:widowControl w:val="0"/>
      <w:autoSpaceDE w:val="0"/>
      <w:autoSpaceDN w:val="0"/>
      <w:ind w:left="9"/>
    </w:pPr>
    <w:rPr>
      <w:sz w:val="22"/>
      <w:szCs w:val="22"/>
      <w:lang w:eastAsia="en-US"/>
    </w:rPr>
  </w:style>
  <w:style w:type="character" w:styleId="affffff4">
    <w:name w:val="FollowedHyperlink"/>
    <w:uiPriority w:val="99"/>
    <w:unhideWhenUsed/>
    <w:rsid w:val="00CF6E85"/>
    <w:rPr>
      <w:color w:val="0000FF"/>
      <w:u w:val="single"/>
    </w:rPr>
  </w:style>
  <w:style w:type="character" w:customStyle="1" w:styleId="colorgray">
    <w:name w:val="colorgray"/>
    <w:basedOn w:val="a0"/>
    <w:rsid w:val="00CF6E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3119</Words>
  <Characters>17783</Characters>
  <Application>Microsoft Office Word</Application>
  <DocSecurity>0</DocSecurity>
  <Lines>148</Lines>
  <Paragraphs>41</Paragraphs>
  <ScaleCrop>false</ScaleCrop>
  <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2021-09-27T08:48:00Z</dcterms:created>
  <dcterms:modified xsi:type="dcterms:W3CDTF">2021-09-27T08:50:00Z</dcterms:modified>
</cp:coreProperties>
</file>